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6166"/>
        <w:gridCol w:w="1528"/>
      </w:tblGrid>
      <w:tr w:rsidR="00B732D8" w:rsidRPr="00B21329" w14:paraId="7F5CF4D8" w14:textId="77777777" w:rsidTr="00B732D8">
        <w:trPr>
          <w:trHeight w:val="99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06E74F31" w14:textId="77777777" w:rsidR="00B732D8" w:rsidRPr="00340A71" w:rsidRDefault="00B732D8" w:rsidP="00E62697">
            <w:pPr>
              <w:rPr>
                <w:sz w:val="28"/>
                <w:szCs w:val="26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14:paraId="72D5CC83" w14:textId="77777777" w:rsidR="00B732D8" w:rsidRPr="00B21329" w:rsidRDefault="00C53F4C" w:rsidP="00E62697">
            <w:pPr>
              <w:jc w:val="center"/>
              <w:rPr>
                <w:sz w:val="28"/>
                <w:szCs w:val="26"/>
              </w:rPr>
            </w:pPr>
            <w:r w:rsidRPr="00B21329">
              <w:rPr>
                <w:noProof/>
                <w:sz w:val="28"/>
                <w:szCs w:val="20"/>
              </w:rPr>
              <w:object w:dxaOrig="4711" w:dyaOrig="5746" w14:anchorId="0FAB88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1pt;height:55.5pt;mso-width-percent:0;mso-height-percent:0;mso-width-percent:0;mso-height-percent:0" o:ole="" fillcolor="window">
                  <v:imagedata r:id="rId8" o:title=""/>
                </v:shape>
                <o:OLEObject Type="Embed" ProgID="MSDraw" ShapeID="_x0000_i1025" DrawAspect="Content" ObjectID="_1730017003" r:id="rId9">
                  <o:FieldCodes>\* MERGEFORMAT</o:FieldCodes>
                </o:OLEObject>
              </w:objec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0F13A2E5" w14:textId="77777777" w:rsidR="00B732D8" w:rsidRPr="00B21329" w:rsidRDefault="00B732D8" w:rsidP="00E62697">
            <w:pPr>
              <w:rPr>
                <w:sz w:val="28"/>
                <w:szCs w:val="26"/>
              </w:rPr>
            </w:pPr>
          </w:p>
        </w:tc>
      </w:tr>
    </w:tbl>
    <w:p w14:paraId="2C29F184" w14:textId="77777777" w:rsidR="00B732D8" w:rsidRPr="00B21329" w:rsidRDefault="00B732D8" w:rsidP="00E62697">
      <w:pPr>
        <w:rPr>
          <w:sz w:val="28"/>
        </w:rPr>
      </w:pPr>
    </w:p>
    <w:p w14:paraId="60230FEC" w14:textId="77777777" w:rsidR="00B732D8" w:rsidRPr="00B21329" w:rsidRDefault="00B732D8" w:rsidP="00E62697">
      <w:pPr>
        <w:jc w:val="center"/>
        <w:outlineLvl w:val="0"/>
        <w:rPr>
          <w:bCs/>
          <w:spacing w:val="44"/>
          <w:sz w:val="28"/>
        </w:rPr>
      </w:pPr>
      <w:r w:rsidRPr="00B21329">
        <w:rPr>
          <w:bCs/>
          <w:spacing w:val="44"/>
          <w:sz w:val="28"/>
        </w:rPr>
        <w:t xml:space="preserve">МИНИСТЕРСТВО </w:t>
      </w:r>
      <w:r w:rsidR="000C5D43">
        <w:rPr>
          <w:bCs/>
          <w:spacing w:val="44"/>
          <w:sz w:val="28"/>
        </w:rPr>
        <w:t>ПРОМЫШЛЕННОСТИ</w:t>
      </w:r>
      <w:r w:rsidR="00627F11" w:rsidRPr="00627F11">
        <w:t xml:space="preserve"> </w:t>
      </w:r>
      <w:r w:rsidR="00627F11" w:rsidRPr="00627F11">
        <w:rPr>
          <w:bCs/>
          <w:spacing w:val="44"/>
          <w:sz w:val="28"/>
        </w:rPr>
        <w:t xml:space="preserve">И </w:t>
      </w:r>
      <w:r w:rsidR="000C5D43">
        <w:rPr>
          <w:bCs/>
          <w:spacing w:val="44"/>
          <w:sz w:val="28"/>
        </w:rPr>
        <w:t>ТОРГОВЛИ</w:t>
      </w:r>
      <w:r w:rsidR="00627F11">
        <w:rPr>
          <w:bCs/>
          <w:spacing w:val="44"/>
          <w:sz w:val="28"/>
        </w:rPr>
        <w:t xml:space="preserve"> </w:t>
      </w:r>
    </w:p>
    <w:p w14:paraId="3C26A8B3" w14:textId="77777777" w:rsidR="00B732D8" w:rsidRPr="00B21329" w:rsidRDefault="00B732D8" w:rsidP="00E62697">
      <w:pPr>
        <w:jc w:val="center"/>
        <w:outlineLvl w:val="0"/>
        <w:rPr>
          <w:bCs/>
          <w:spacing w:val="44"/>
          <w:sz w:val="28"/>
        </w:rPr>
      </w:pPr>
      <w:r w:rsidRPr="00B21329">
        <w:rPr>
          <w:bCs/>
          <w:spacing w:val="44"/>
          <w:sz w:val="28"/>
        </w:rPr>
        <w:t>РОССИЙСКОЙ ФЕДЕРАЦИИ</w:t>
      </w:r>
    </w:p>
    <w:p w14:paraId="3222BE4F" w14:textId="77777777" w:rsidR="00B732D8" w:rsidRPr="00B21329" w:rsidRDefault="00B732D8" w:rsidP="00E62697">
      <w:pPr>
        <w:jc w:val="center"/>
        <w:outlineLvl w:val="0"/>
        <w:rPr>
          <w:bCs/>
          <w:spacing w:val="26"/>
          <w:sz w:val="28"/>
          <w:szCs w:val="22"/>
        </w:rPr>
      </w:pPr>
      <w:r w:rsidRPr="00B21329">
        <w:rPr>
          <w:bCs/>
          <w:spacing w:val="26"/>
          <w:sz w:val="28"/>
          <w:szCs w:val="22"/>
        </w:rPr>
        <w:t>(МИН</w:t>
      </w:r>
      <w:r w:rsidR="000C5D43">
        <w:rPr>
          <w:bCs/>
          <w:spacing w:val="26"/>
          <w:sz w:val="28"/>
          <w:szCs w:val="22"/>
        </w:rPr>
        <w:t>ПРОМТОРГ</w:t>
      </w:r>
      <w:r w:rsidRPr="00B21329">
        <w:rPr>
          <w:bCs/>
          <w:spacing w:val="26"/>
          <w:sz w:val="28"/>
          <w:szCs w:val="22"/>
        </w:rPr>
        <w:t xml:space="preserve"> РОССИИ)</w:t>
      </w:r>
    </w:p>
    <w:p w14:paraId="79EBAA06" w14:textId="77777777" w:rsidR="00B732D8" w:rsidRPr="0057629D" w:rsidRDefault="00B732D8" w:rsidP="00E62697">
      <w:pPr>
        <w:spacing w:line="240" w:lineRule="atLeast"/>
        <w:jc w:val="center"/>
        <w:rPr>
          <w:bCs/>
          <w:spacing w:val="26"/>
          <w:sz w:val="16"/>
          <w:szCs w:val="16"/>
        </w:rPr>
      </w:pPr>
    </w:p>
    <w:p w14:paraId="60E69367" w14:textId="77777777" w:rsidR="004D2634" w:rsidRDefault="004D2634" w:rsidP="004D2634">
      <w:pPr>
        <w:spacing w:line="240" w:lineRule="atLeast"/>
        <w:jc w:val="center"/>
        <w:outlineLvl w:val="0"/>
        <w:rPr>
          <w:b/>
          <w:spacing w:val="20"/>
          <w:sz w:val="32"/>
          <w:szCs w:val="32"/>
        </w:rPr>
      </w:pPr>
      <w:r w:rsidRPr="007E03F6">
        <w:rPr>
          <w:b/>
          <w:spacing w:val="20"/>
          <w:sz w:val="32"/>
          <w:szCs w:val="32"/>
        </w:rPr>
        <w:t xml:space="preserve">П Р О Т О К О Л </w:t>
      </w:r>
    </w:p>
    <w:p w14:paraId="08B1AD90" w14:textId="77777777" w:rsidR="004D2634" w:rsidRDefault="004D2634" w:rsidP="004D2634">
      <w:pPr>
        <w:spacing w:line="240" w:lineRule="atLeast"/>
        <w:outlineLvl w:val="0"/>
        <w:rPr>
          <w:b/>
          <w:spacing w:val="20"/>
          <w:sz w:val="16"/>
          <w:szCs w:val="16"/>
        </w:rPr>
      </w:pPr>
    </w:p>
    <w:p w14:paraId="235C2A4E" w14:textId="77777777" w:rsidR="004D2634" w:rsidRPr="00A75449" w:rsidRDefault="004D2634" w:rsidP="004D2634">
      <w:pPr>
        <w:jc w:val="center"/>
        <w:rPr>
          <w:b/>
          <w:sz w:val="26"/>
          <w:szCs w:val="26"/>
        </w:rPr>
      </w:pPr>
      <w:r w:rsidRPr="00A75449">
        <w:rPr>
          <w:b/>
          <w:sz w:val="26"/>
          <w:szCs w:val="26"/>
        </w:rPr>
        <w:t>заседания межведомственной комиссии по вопросам разработки стандартных образцов, применяемых в фармацевтической промышленности</w:t>
      </w:r>
    </w:p>
    <w:p w14:paraId="21CFC6A2" w14:textId="77777777" w:rsidR="004D2634" w:rsidRPr="0057629D" w:rsidRDefault="004D2634" w:rsidP="004D2634">
      <w:pPr>
        <w:spacing w:line="240" w:lineRule="atLeast"/>
        <w:outlineLvl w:val="0"/>
        <w:rPr>
          <w:b/>
          <w:spacing w:val="20"/>
          <w:sz w:val="16"/>
          <w:szCs w:val="16"/>
        </w:rPr>
      </w:pPr>
    </w:p>
    <w:p w14:paraId="3B03F597" w14:textId="77777777" w:rsidR="004D2634" w:rsidRPr="002E5CE4" w:rsidRDefault="004D2634" w:rsidP="004D26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9"/>
        <w:gridCol w:w="6756"/>
      </w:tblGrid>
      <w:tr w:rsidR="004D2634" w:rsidRPr="00B21329" w14:paraId="3FC1D921" w14:textId="77777777" w:rsidTr="004D2634">
        <w:tc>
          <w:tcPr>
            <w:tcW w:w="1690" w:type="pct"/>
          </w:tcPr>
          <w:p w14:paraId="21F1794D" w14:textId="77777777" w:rsidR="004D2634" w:rsidRPr="008B455C" w:rsidRDefault="007A1490" w:rsidP="00EC51F0">
            <w:pPr>
              <w:spacing w:line="240" w:lineRule="atLeast"/>
              <w:rPr>
                <w:sz w:val="28"/>
                <w:szCs w:val="26"/>
              </w:rPr>
            </w:pPr>
            <w:r w:rsidRPr="008B455C">
              <w:rPr>
                <w:sz w:val="28"/>
                <w:szCs w:val="26"/>
              </w:rPr>
              <w:t>«</w:t>
            </w:r>
            <w:r w:rsidR="00393C50">
              <w:rPr>
                <w:sz w:val="28"/>
                <w:szCs w:val="26"/>
              </w:rPr>
              <w:t>1</w:t>
            </w:r>
            <w:r w:rsidR="004D2634" w:rsidRPr="008B455C">
              <w:rPr>
                <w:sz w:val="28"/>
                <w:szCs w:val="26"/>
                <w:shd w:val="clear" w:color="auto" w:fill="FFFFFF" w:themeFill="background1"/>
              </w:rPr>
              <w:t xml:space="preserve">» </w:t>
            </w:r>
            <w:r w:rsidR="00393C50">
              <w:rPr>
                <w:sz w:val="28"/>
                <w:szCs w:val="26"/>
                <w:shd w:val="clear" w:color="auto" w:fill="FFFFFF" w:themeFill="background1"/>
              </w:rPr>
              <w:t>но</w:t>
            </w:r>
            <w:r w:rsidR="00A014B8">
              <w:rPr>
                <w:sz w:val="28"/>
                <w:szCs w:val="26"/>
                <w:shd w:val="clear" w:color="auto" w:fill="FFFFFF" w:themeFill="background1"/>
              </w:rPr>
              <w:t>ября</w:t>
            </w:r>
            <w:r w:rsidR="004D2634" w:rsidRPr="008B455C">
              <w:rPr>
                <w:sz w:val="28"/>
                <w:szCs w:val="26"/>
                <w:shd w:val="clear" w:color="auto" w:fill="FFFFFF" w:themeFill="background1"/>
              </w:rPr>
              <w:t xml:space="preserve"> 2022 г.</w:t>
            </w:r>
          </w:p>
        </w:tc>
        <w:tc>
          <w:tcPr>
            <w:tcW w:w="3310" w:type="pct"/>
          </w:tcPr>
          <w:p w14:paraId="47C73179" w14:textId="77777777" w:rsidR="004D2634" w:rsidRPr="00A67E65" w:rsidRDefault="004D2634" w:rsidP="004D2634">
            <w:pPr>
              <w:pStyle w:val="a5"/>
              <w:ind w:right="-195" w:firstLine="0"/>
              <w:jc w:val="right"/>
              <w:rPr>
                <w:szCs w:val="26"/>
              </w:rPr>
            </w:pPr>
            <w:r w:rsidRPr="00A67E65">
              <w:rPr>
                <w:szCs w:val="26"/>
              </w:rPr>
              <w:t>№ ____</w:t>
            </w:r>
            <w:r>
              <w:rPr>
                <w:szCs w:val="26"/>
              </w:rPr>
              <w:t>_________</w:t>
            </w:r>
            <w:r w:rsidRPr="00A67E65">
              <w:rPr>
                <w:szCs w:val="26"/>
              </w:rPr>
              <w:t>_</w:t>
            </w:r>
          </w:p>
        </w:tc>
      </w:tr>
    </w:tbl>
    <w:p w14:paraId="0AB3AF97" w14:textId="77777777" w:rsidR="004D2634" w:rsidRDefault="004D2634" w:rsidP="004D2634">
      <w:pPr>
        <w:jc w:val="center"/>
        <w:rPr>
          <w:sz w:val="28"/>
          <w:szCs w:val="28"/>
        </w:rPr>
      </w:pPr>
    </w:p>
    <w:p w14:paraId="2A63FD36" w14:textId="77777777" w:rsidR="004D2634" w:rsidRPr="002C307F" w:rsidRDefault="004D2634" w:rsidP="004D2634">
      <w:pPr>
        <w:jc w:val="center"/>
        <w:rPr>
          <w:sz w:val="28"/>
          <w:szCs w:val="28"/>
        </w:rPr>
      </w:pPr>
      <w:r w:rsidRPr="002C307F">
        <w:rPr>
          <w:sz w:val="28"/>
          <w:szCs w:val="28"/>
        </w:rPr>
        <w:t>г. Москва</w:t>
      </w:r>
    </w:p>
    <w:p w14:paraId="58F5D3C9" w14:textId="77777777" w:rsidR="004D2634" w:rsidRDefault="004D2634" w:rsidP="004D2634">
      <w:pPr>
        <w:jc w:val="both"/>
        <w:rPr>
          <w:sz w:val="16"/>
          <w:szCs w:val="16"/>
        </w:rPr>
      </w:pPr>
    </w:p>
    <w:p w14:paraId="69CAB7AF" w14:textId="77777777" w:rsidR="004D2634" w:rsidRDefault="004D2634" w:rsidP="004D2634">
      <w:pPr>
        <w:jc w:val="both"/>
        <w:rPr>
          <w:sz w:val="16"/>
          <w:szCs w:val="16"/>
        </w:rPr>
      </w:pPr>
    </w:p>
    <w:p w14:paraId="20F5A378" w14:textId="77777777" w:rsidR="004D2634" w:rsidRDefault="004D2634" w:rsidP="004D2634"/>
    <w:p w14:paraId="0A8D05D8" w14:textId="77777777" w:rsidR="004D2634" w:rsidRDefault="004D2634" w:rsidP="004D2634">
      <w:pPr>
        <w:spacing w:line="276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D2634" w14:paraId="0DE69FEE" w14:textId="77777777" w:rsidTr="004D2634">
        <w:tc>
          <w:tcPr>
            <w:tcW w:w="5097" w:type="dxa"/>
          </w:tcPr>
          <w:p w14:paraId="5F25DB60" w14:textId="77777777" w:rsidR="004D2634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0ACA">
              <w:rPr>
                <w:rFonts w:eastAsia="Calibri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098" w:type="dxa"/>
          </w:tcPr>
          <w:p w14:paraId="4A5DDCA6" w14:textId="77777777" w:rsidR="004D2634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Осьмаков</w:t>
            </w:r>
          </w:p>
        </w:tc>
      </w:tr>
      <w:tr w:rsidR="004D2634" w14:paraId="76E81FE4" w14:textId="77777777" w:rsidTr="004D2634">
        <w:tc>
          <w:tcPr>
            <w:tcW w:w="5097" w:type="dxa"/>
          </w:tcPr>
          <w:p w14:paraId="639215D8" w14:textId="77777777" w:rsidR="004D2634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Присутствовали:</w:t>
            </w:r>
          </w:p>
          <w:p w14:paraId="765CFBFF" w14:textId="77777777" w:rsidR="004D2634" w:rsidRPr="001D0ACA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5098" w:type="dxa"/>
          </w:tcPr>
          <w:p w14:paraId="683C617E" w14:textId="77777777" w:rsidR="004D2634" w:rsidRPr="008B455C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75025A" w14:textId="77777777" w:rsidR="004D2634" w:rsidRPr="008B455C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455C">
              <w:rPr>
                <w:rFonts w:eastAsia="Calibri"/>
                <w:sz w:val="28"/>
                <w:szCs w:val="28"/>
                <w:lang w:eastAsia="en-US"/>
              </w:rPr>
              <w:t>С.В. Глаголев</w:t>
            </w:r>
          </w:p>
        </w:tc>
      </w:tr>
      <w:tr w:rsidR="004D2634" w14:paraId="2F57ACA9" w14:textId="77777777" w:rsidTr="004D2634">
        <w:tc>
          <w:tcPr>
            <w:tcW w:w="5097" w:type="dxa"/>
          </w:tcPr>
          <w:p w14:paraId="421C6EEE" w14:textId="77777777" w:rsidR="004D2634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1D0ACA">
              <w:rPr>
                <w:rFonts w:eastAsia="Calibri"/>
                <w:sz w:val="28"/>
                <w:szCs w:val="28"/>
                <w:lang w:eastAsia="en-US"/>
              </w:rPr>
              <w:t>лены комиссии:</w:t>
            </w:r>
          </w:p>
        </w:tc>
        <w:tc>
          <w:tcPr>
            <w:tcW w:w="5098" w:type="dxa"/>
          </w:tcPr>
          <w:p w14:paraId="57D8791A" w14:textId="77777777" w:rsidR="004D2634" w:rsidRPr="008B455C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455C">
              <w:rPr>
                <w:rFonts w:eastAsia="Calibri"/>
                <w:sz w:val="28"/>
                <w:szCs w:val="28"/>
                <w:lang w:eastAsia="en-US"/>
              </w:rPr>
              <w:t>Д.С. Галкин</w:t>
            </w:r>
          </w:p>
          <w:p w14:paraId="26AAAFB7" w14:textId="77777777" w:rsidR="004D2634" w:rsidRPr="008B455C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455C">
              <w:rPr>
                <w:rFonts w:eastAsia="Calibri"/>
                <w:sz w:val="28"/>
                <w:szCs w:val="28"/>
                <w:lang w:eastAsia="en-US"/>
              </w:rPr>
              <w:t>А.А. Камалетдинова</w:t>
            </w:r>
          </w:p>
          <w:p w14:paraId="7D23CE14" w14:textId="77777777" w:rsidR="004D2634" w:rsidRPr="008B455C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455C">
              <w:rPr>
                <w:rFonts w:eastAsia="Calibri"/>
                <w:sz w:val="28"/>
                <w:szCs w:val="28"/>
                <w:lang w:eastAsia="en-US"/>
              </w:rPr>
              <w:t>Е.Р. Лазаренко</w:t>
            </w:r>
          </w:p>
          <w:p w14:paraId="61A5C3DC" w14:textId="77777777" w:rsidR="004D2634" w:rsidRPr="008B455C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455C">
              <w:rPr>
                <w:rFonts w:eastAsia="Calibri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8B455C">
              <w:rPr>
                <w:rFonts w:eastAsia="Calibri"/>
                <w:sz w:val="28"/>
                <w:szCs w:val="28"/>
                <w:lang w:eastAsia="en-US"/>
              </w:rPr>
              <w:t>Шикина</w:t>
            </w:r>
            <w:proofErr w:type="spellEnd"/>
          </w:p>
        </w:tc>
      </w:tr>
      <w:tr w:rsidR="004D2634" w14:paraId="26F529F4" w14:textId="77777777" w:rsidTr="004D2634">
        <w:tc>
          <w:tcPr>
            <w:tcW w:w="5097" w:type="dxa"/>
          </w:tcPr>
          <w:p w14:paraId="51878BC9" w14:textId="77777777" w:rsidR="004D2634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8" w:type="dxa"/>
          </w:tcPr>
          <w:p w14:paraId="580A874B" w14:textId="77777777" w:rsidR="004D2634" w:rsidRPr="0095220A" w:rsidRDefault="004D2634" w:rsidP="004D2634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5220A">
              <w:rPr>
                <w:rFonts w:eastAsia="Calibri"/>
                <w:sz w:val="28"/>
                <w:szCs w:val="28"/>
                <w:lang w:eastAsia="en-US"/>
              </w:rPr>
              <w:t>В.А. Пастухов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220A">
              <w:rPr>
                <w:rFonts w:eastAsia="Calibri"/>
                <w:sz w:val="28"/>
                <w:szCs w:val="28"/>
                <w:lang w:eastAsia="en-US"/>
              </w:rPr>
              <w:t>(ответственный секретарь комиссии)</w:t>
            </w:r>
          </w:p>
        </w:tc>
      </w:tr>
    </w:tbl>
    <w:p w14:paraId="26574A16" w14:textId="77777777" w:rsidR="004D2634" w:rsidRDefault="004D2634" w:rsidP="004D2634"/>
    <w:p w14:paraId="7DC1FCAA" w14:textId="77777777" w:rsidR="004D2634" w:rsidRDefault="004D2634" w:rsidP="004D2634">
      <w:pPr>
        <w:rPr>
          <w:sz w:val="26"/>
          <w:szCs w:val="26"/>
        </w:rPr>
      </w:pPr>
    </w:p>
    <w:p w14:paraId="1606FB53" w14:textId="77777777" w:rsidR="004D2634" w:rsidRPr="00EC51F0" w:rsidRDefault="004D2634" w:rsidP="004D2634">
      <w:pPr>
        <w:rPr>
          <w:sz w:val="26"/>
          <w:szCs w:val="26"/>
        </w:rPr>
      </w:pPr>
      <w:r w:rsidRPr="006E3F11">
        <w:rPr>
          <w:sz w:val="26"/>
          <w:szCs w:val="26"/>
        </w:rPr>
        <w:t xml:space="preserve">В заседании </w:t>
      </w:r>
      <w:r w:rsidRPr="00EC51F0">
        <w:rPr>
          <w:sz w:val="26"/>
          <w:szCs w:val="26"/>
        </w:rPr>
        <w:t>участвовали 7 из 7 членов комиссии.</w:t>
      </w:r>
    </w:p>
    <w:p w14:paraId="24E4527B" w14:textId="77777777" w:rsidR="004D2634" w:rsidRPr="00EC51F0" w:rsidRDefault="004D2634" w:rsidP="004D2634">
      <w:pPr>
        <w:rPr>
          <w:sz w:val="26"/>
          <w:szCs w:val="26"/>
        </w:rPr>
      </w:pPr>
      <w:r w:rsidRPr="00EC51F0">
        <w:rPr>
          <w:sz w:val="26"/>
          <w:szCs w:val="26"/>
        </w:rPr>
        <w:t>Кворум для принятия решения имеется.</w:t>
      </w:r>
    </w:p>
    <w:p w14:paraId="663CFC6B" w14:textId="77777777" w:rsidR="004D2634" w:rsidRDefault="004D2634" w:rsidP="004D2634">
      <w:r w:rsidRPr="00EC51F0">
        <w:t>__________________________________________________________________________________</w:t>
      </w:r>
    </w:p>
    <w:p w14:paraId="4CAC7681" w14:textId="77777777" w:rsidR="004D2634" w:rsidRDefault="004D2634" w:rsidP="004D2634">
      <w:pPr>
        <w:jc w:val="center"/>
      </w:pPr>
    </w:p>
    <w:p w14:paraId="0F4B0058" w14:textId="77777777" w:rsidR="00EC3547" w:rsidRDefault="00EC3547" w:rsidP="00EC3547">
      <w:pPr>
        <w:jc w:val="center"/>
      </w:pPr>
    </w:p>
    <w:p w14:paraId="4B58DC67" w14:textId="77777777" w:rsidR="00EC3547" w:rsidRDefault="00EC3547" w:rsidP="00EC3547">
      <w:pPr>
        <w:jc w:val="center"/>
        <w:sectPr w:rsidR="00EC3547" w:rsidSect="00AB4369">
          <w:headerReference w:type="default" r:id="rId10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B0C2A3E" w14:textId="77777777" w:rsidR="000803B3" w:rsidRPr="00A014B8" w:rsidRDefault="00A014B8" w:rsidP="00A014B8">
      <w:pPr>
        <w:pStyle w:val="a0"/>
        <w:numPr>
          <w:ilvl w:val="0"/>
          <w:numId w:val="1"/>
        </w:numPr>
        <w:pBdr>
          <w:bottom w:val="single" w:sz="12" w:space="1" w:color="auto"/>
        </w:pBdr>
        <w:tabs>
          <w:tab w:val="left" w:pos="567"/>
        </w:tabs>
        <w:spacing w:line="276" w:lineRule="auto"/>
        <w:ind w:left="0" w:firstLine="0"/>
        <w:jc w:val="both"/>
        <w:rPr>
          <w:b/>
          <w:color w:val="000000"/>
          <w:sz w:val="27"/>
          <w:szCs w:val="27"/>
        </w:rPr>
      </w:pPr>
      <w:r w:rsidRPr="00A014B8">
        <w:rPr>
          <w:b/>
          <w:color w:val="000000"/>
          <w:sz w:val="27"/>
          <w:szCs w:val="27"/>
        </w:rPr>
        <w:lastRenderedPageBreak/>
        <w:t xml:space="preserve">О </w:t>
      </w:r>
      <w:r w:rsidR="001F6F75">
        <w:rPr>
          <w:b/>
          <w:color w:val="000000"/>
          <w:sz w:val="27"/>
          <w:szCs w:val="27"/>
        </w:rPr>
        <w:t>рассмотрении результатов</w:t>
      </w:r>
      <w:r w:rsidR="00B77394">
        <w:rPr>
          <w:b/>
          <w:color w:val="000000"/>
          <w:sz w:val="27"/>
          <w:szCs w:val="27"/>
        </w:rPr>
        <w:t xml:space="preserve"> оценки </w:t>
      </w:r>
      <w:r w:rsidRPr="00A014B8">
        <w:rPr>
          <w:b/>
          <w:color w:val="000000"/>
          <w:sz w:val="27"/>
          <w:szCs w:val="27"/>
        </w:rPr>
        <w:t>заяв</w:t>
      </w:r>
      <w:r w:rsidR="007A56C1">
        <w:rPr>
          <w:b/>
          <w:color w:val="000000"/>
          <w:sz w:val="27"/>
          <w:szCs w:val="27"/>
        </w:rPr>
        <w:t>ок</w:t>
      </w:r>
      <w:r w:rsidRPr="00A014B8">
        <w:rPr>
          <w:b/>
          <w:color w:val="000000"/>
          <w:sz w:val="27"/>
          <w:szCs w:val="27"/>
        </w:rPr>
        <w:t xml:space="preserve"> на участие в конкурсном отборе на право получения гранта на разработку стандартных образцов российских организаций, осуществляющих деятельность в области разработки стандартных образцов, включенных в реестр потенциальных исполнителей </w:t>
      </w:r>
      <w:r w:rsidR="00F35145">
        <w:rPr>
          <w:b/>
          <w:color w:val="000000"/>
          <w:sz w:val="27"/>
          <w:szCs w:val="27"/>
        </w:rPr>
        <w:br/>
      </w:r>
      <w:r w:rsidRPr="00A014B8">
        <w:rPr>
          <w:b/>
          <w:color w:val="000000"/>
          <w:sz w:val="27"/>
          <w:szCs w:val="27"/>
        </w:rPr>
        <w:t>по разработке стандарт</w:t>
      </w:r>
      <w:r w:rsidR="00443A72">
        <w:rPr>
          <w:b/>
          <w:color w:val="000000"/>
          <w:sz w:val="27"/>
          <w:szCs w:val="27"/>
        </w:rPr>
        <w:t>ных образцов</w:t>
      </w:r>
      <w:r w:rsidR="001F6F75">
        <w:rPr>
          <w:b/>
          <w:color w:val="000000"/>
          <w:sz w:val="27"/>
          <w:szCs w:val="27"/>
        </w:rPr>
        <w:t xml:space="preserve"> (результатов проведения конкурсного отбора по стандартным образцам)</w:t>
      </w:r>
    </w:p>
    <w:p w14:paraId="0CBD69AA" w14:textId="77777777" w:rsidR="00017A6C" w:rsidRPr="00D5655B" w:rsidRDefault="00B42EF2" w:rsidP="00EB38EF">
      <w:pPr>
        <w:spacing w:after="120" w:line="312" w:lineRule="auto"/>
        <w:jc w:val="center"/>
        <w:rPr>
          <w:rFonts w:eastAsia="Calibri" w:cs="Calibri"/>
          <w:color w:val="000000"/>
          <w:sz w:val="27"/>
          <w:szCs w:val="27"/>
        </w:rPr>
      </w:pPr>
      <w:r>
        <w:rPr>
          <w:rFonts w:eastAsia="Calibri" w:cs="Calibri"/>
          <w:color w:val="000000"/>
          <w:sz w:val="27"/>
          <w:szCs w:val="27"/>
        </w:rPr>
        <w:t>(Пастухов</w:t>
      </w:r>
      <w:r w:rsidR="00D5655B" w:rsidRPr="00D5655B">
        <w:rPr>
          <w:rFonts w:eastAsia="Calibri" w:cs="Calibri"/>
          <w:color w:val="000000"/>
          <w:sz w:val="27"/>
          <w:szCs w:val="27"/>
        </w:rPr>
        <w:t>)</w:t>
      </w:r>
    </w:p>
    <w:p w14:paraId="598B49C4" w14:textId="77777777" w:rsidR="008D5EEF" w:rsidRPr="00A3777C" w:rsidRDefault="002C274A" w:rsidP="00307258">
      <w:pPr>
        <w:pStyle w:val="a0"/>
        <w:numPr>
          <w:ilvl w:val="1"/>
          <w:numId w:val="2"/>
        </w:numPr>
        <w:tabs>
          <w:tab w:val="left" w:pos="1134"/>
        </w:tabs>
        <w:spacing w:after="120" w:line="312" w:lineRule="auto"/>
        <w:ind w:left="709" w:hanging="709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  <w:r w:rsidRPr="00A3777C">
        <w:rPr>
          <w:rFonts w:eastAsia="Calibri" w:cs="Calibri"/>
          <w:color w:val="000000"/>
          <w:sz w:val="27"/>
          <w:szCs w:val="27"/>
        </w:rPr>
        <w:t xml:space="preserve">Принять к сведению доклад ответственного секретаря комиссии, генерального директора автономной некоммерческой организации «Агентство </w:t>
      </w:r>
      <w:r w:rsidR="00CD6936" w:rsidRPr="00A3777C">
        <w:rPr>
          <w:rFonts w:eastAsia="Calibri" w:cs="Calibri"/>
          <w:color w:val="000000"/>
          <w:sz w:val="27"/>
          <w:szCs w:val="27"/>
        </w:rPr>
        <w:br/>
      </w:r>
      <w:r w:rsidRPr="00A3777C">
        <w:rPr>
          <w:rFonts w:eastAsia="Calibri" w:cs="Calibri"/>
          <w:color w:val="000000"/>
          <w:sz w:val="27"/>
          <w:szCs w:val="27"/>
        </w:rPr>
        <w:t xml:space="preserve">по технологическому развитию» </w:t>
      </w:r>
      <w:r w:rsidR="00DE5122" w:rsidRPr="00A3777C">
        <w:rPr>
          <w:rFonts w:eastAsia="Calibri" w:cs="Calibri"/>
          <w:color w:val="000000"/>
          <w:sz w:val="27"/>
          <w:szCs w:val="27"/>
        </w:rPr>
        <w:t xml:space="preserve">(далее – Оператор) </w:t>
      </w:r>
      <w:r w:rsidRPr="00A3777C">
        <w:rPr>
          <w:rFonts w:eastAsia="Calibri" w:cs="Calibri"/>
          <w:color w:val="000000"/>
          <w:sz w:val="27"/>
          <w:szCs w:val="27"/>
        </w:rPr>
        <w:t>В.А. Пастухова</w:t>
      </w:r>
      <w:r w:rsidR="008D5EEF" w:rsidRPr="00A3777C">
        <w:rPr>
          <w:rFonts w:eastAsia="Calibri" w:cs="Calibri"/>
          <w:color w:val="000000"/>
          <w:sz w:val="27"/>
          <w:szCs w:val="27"/>
        </w:rPr>
        <w:t>:</w:t>
      </w:r>
    </w:p>
    <w:p w14:paraId="4F99C815" w14:textId="77777777" w:rsidR="00343D9F" w:rsidRDefault="0031393D" w:rsidP="00343D9F">
      <w:pPr>
        <w:pStyle w:val="a0"/>
        <w:numPr>
          <w:ilvl w:val="0"/>
          <w:numId w:val="3"/>
        </w:numPr>
        <w:tabs>
          <w:tab w:val="left" w:pos="1134"/>
          <w:tab w:val="left" w:pos="1701"/>
        </w:tabs>
        <w:spacing w:after="120" w:line="312" w:lineRule="auto"/>
        <w:ind w:left="709" w:firstLine="567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  <w:r w:rsidRPr="00A3777C">
        <w:rPr>
          <w:rFonts w:eastAsia="Calibri" w:cs="Calibri"/>
          <w:color w:val="000000"/>
          <w:sz w:val="27"/>
          <w:szCs w:val="27"/>
        </w:rPr>
        <w:t xml:space="preserve">о </w:t>
      </w:r>
      <w:r w:rsidR="004F719C" w:rsidRPr="00A3777C">
        <w:rPr>
          <w:rFonts w:eastAsia="Calibri" w:cs="Calibri"/>
          <w:color w:val="000000"/>
          <w:sz w:val="27"/>
          <w:szCs w:val="27"/>
        </w:rPr>
        <w:t>проведении</w:t>
      </w:r>
      <w:r w:rsidRPr="00A3777C">
        <w:rPr>
          <w:rFonts w:eastAsia="Calibri" w:cs="Calibri"/>
          <w:color w:val="000000"/>
          <w:sz w:val="27"/>
          <w:szCs w:val="27"/>
        </w:rPr>
        <w:t xml:space="preserve"> </w:t>
      </w:r>
      <w:r w:rsidR="004F719C" w:rsidRPr="00A3777C">
        <w:rPr>
          <w:rFonts w:eastAsia="Calibri" w:cs="Calibri"/>
          <w:color w:val="000000"/>
          <w:sz w:val="27"/>
          <w:szCs w:val="27"/>
        </w:rPr>
        <w:t>конкурсного</w:t>
      </w:r>
      <w:r w:rsidR="00F50C2D" w:rsidRPr="00A3777C">
        <w:rPr>
          <w:rFonts w:eastAsia="Calibri" w:cs="Calibri"/>
          <w:color w:val="000000"/>
          <w:sz w:val="27"/>
          <w:szCs w:val="27"/>
        </w:rPr>
        <w:t xml:space="preserve"> отбор</w:t>
      </w:r>
      <w:r w:rsidR="004F719C" w:rsidRPr="00A3777C">
        <w:rPr>
          <w:rFonts w:eastAsia="Calibri" w:cs="Calibri"/>
          <w:color w:val="000000"/>
          <w:sz w:val="27"/>
          <w:szCs w:val="27"/>
        </w:rPr>
        <w:t>а</w:t>
      </w:r>
      <w:r w:rsidR="00F50C2D" w:rsidRPr="00A3777C">
        <w:rPr>
          <w:rFonts w:eastAsia="Calibri" w:cs="Calibri"/>
          <w:color w:val="000000"/>
          <w:sz w:val="27"/>
          <w:szCs w:val="27"/>
        </w:rPr>
        <w:t xml:space="preserve"> на право получения гранта </w:t>
      </w:r>
      <w:r w:rsidR="003C3C0F" w:rsidRPr="00A3777C">
        <w:rPr>
          <w:rFonts w:eastAsia="Calibri" w:cs="Calibri"/>
          <w:color w:val="000000"/>
          <w:sz w:val="27"/>
          <w:szCs w:val="27"/>
        </w:rPr>
        <w:br/>
      </w:r>
      <w:r w:rsidR="00F50C2D" w:rsidRPr="00A3777C">
        <w:rPr>
          <w:rFonts w:eastAsia="Calibri" w:cs="Calibri"/>
          <w:color w:val="000000"/>
          <w:sz w:val="27"/>
          <w:szCs w:val="27"/>
        </w:rPr>
        <w:t>на разработку стандартных образцов</w:t>
      </w:r>
      <w:r w:rsidR="008D5EEF" w:rsidRPr="00A3777C">
        <w:rPr>
          <w:rFonts w:eastAsia="Calibri" w:cs="Calibri"/>
          <w:color w:val="000000"/>
          <w:sz w:val="27"/>
          <w:szCs w:val="27"/>
        </w:rPr>
        <w:t xml:space="preserve"> </w:t>
      </w:r>
      <w:r w:rsidR="00EF749B" w:rsidRPr="00A3777C">
        <w:rPr>
          <w:rFonts w:eastAsia="Calibri" w:cs="Calibri"/>
          <w:color w:val="000000"/>
          <w:sz w:val="27"/>
          <w:szCs w:val="27"/>
        </w:rPr>
        <w:t>(далее – конкурсн</w:t>
      </w:r>
      <w:r w:rsidR="00CD6936" w:rsidRPr="00A3777C">
        <w:rPr>
          <w:rFonts w:eastAsia="Calibri" w:cs="Calibri"/>
          <w:color w:val="000000"/>
          <w:sz w:val="27"/>
          <w:szCs w:val="27"/>
        </w:rPr>
        <w:t>ый</w:t>
      </w:r>
      <w:r w:rsidR="00EF749B" w:rsidRPr="00A3777C">
        <w:rPr>
          <w:rFonts w:eastAsia="Calibri" w:cs="Calibri"/>
          <w:color w:val="000000"/>
          <w:sz w:val="27"/>
          <w:szCs w:val="27"/>
        </w:rPr>
        <w:t xml:space="preserve"> отбор </w:t>
      </w:r>
      <w:r w:rsidR="00CD6936" w:rsidRPr="00A3777C">
        <w:rPr>
          <w:rFonts w:eastAsia="Calibri" w:cs="Calibri"/>
          <w:color w:val="000000"/>
          <w:sz w:val="27"/>
          <w:szCs w:val="27"/>
        </w:rPr>
        <w:br/>
      </w:r>
      <w:r w:rsidR="00EF749B" w:rsidRPr="00A3777C">
        <w:rPr>
          <w:rFonts w:eastAsia="Calibri" w:cs="Calibri"/>
          <w:color w:val="000000"/>
          <w:sz w:val="27"/>
          <w:szCs w:val="27"/>
        </w:rPr>
        <w:t xml:space="preserve">по стандартным образцам) </w:t>
      </w:r>
      <w:r w:rsidR="008D5EEF" w:rsidRPr="00A3777C">
        <w:rPr>
          <w:rFonts w:eastAsia="Calibri" w:cs="Calibri"/>
          <w:color w:val="000000"/>
          <w:sz w:val="27"/>
          <w:szCs w:val="27"/>
        </w:rPr>
        <w:t>и о направлени</w:t>
      </w:r>
      <w:r w:rsidR="003F03F6" w:rsidRPr="00A3777C">
        <w:rPr>
          <w:rFonts w:eastAsia="Calibri" w:cs="Calibri"/>
          <w:color w:val="000000"/>
          <w:sz w:val="27"/>
          <w:szCs w:val="27"/>
        </w:rPr>
        <w:t>и</w:t>
      </w:r>
      <w:r w:rsidR="003C3C0F" w:rsidRPr="00A3777C">
        <w:rPr>
          <w:rFonts w:eastAsia="Calibri" w:cs="Calibri"/>
          <w:color w:val="000000"/>
          <w:sz w:val="27"/>
          <w:szCs w:val="27"/>
        </w:rPr>
        <w:t xml:space="preserve"> конкурсного отбора</w:t>
      </w:r>
      <w:r w:rsidR="008D5EEF" w:rsidRPr="00A3777C">
        <w:rPr>
          <w:rFonts w:eastAsia="Calibri" w:cs="Calibri"/>
          <w:color w:val="000000"/>
          <w:sz w:val="27"/>
          <w:szCs w:val="27"/>
        </w:rPr>
        <w:t xml:space="preserve"> (лот</w:t>
      </w:r>
      <w:r w:rsidR="003F03F6" w:rsidRPr="00A3777C">
        <w:rPr>
          <w:rFonts w:eastAsia="Calibri" w:cs="Calibri"/>
          <w:color w:val="000000"/>
          <w:sz w:val="27"/>
          <w:szCs w:val="27"/>
        </w:rPr>
        <w:t>е</w:t>
      </w:r>
      <w:r w:rsidR="008D5EEF" w:rsidRPr="00A3777C">
        <w:rPr>
          <w:rFonts w:eastAsia="Calibri" w:cs="Calibri"/>
          <w:color w:val="000000"/>
          <w:sz w:val="27"/>
          <w:szCs w:val="27"/>
        </w:rPr>
        <w:t>);</w:t>
      </w:r>
    </w:p>
    <w:p w14:paraId="599DAC56" w14:textId="77777777" w:rsidR="00343D9F" w:rsidRPr="00343D9F" w:rsidRDefault="00343D9F" w:rsidP="00343D9F">
      <w:pPr>
        <w:pStyle w:val="a0"/>
        <w:numPr>
          <w:ilvl w:val="0"/>
          <w:numId w:val="3"/>
        </w:numPr>
        <w:tabs>
          <w:tab w:val="left" w:pos="1134"/>
          <w:tab w:val="left" w:pos="1701"/>
        </w:tabs>
        <w:spacing w:after="120" w:line="312" w:lineRule="auto"/>
        <w:ind w:left="709" w:firstLine="567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  <w:r w:rsidRPr="00343D9F">
        <w:rPr>
          <w:rFonts w:eastAsia="Calibri" w:cs="Calibri"/>
          <w:color w:val="000000"/>
          <w:sz w:val="27"/>
          <w:szCs w:val="27"/>
        </w:rPr>
        <w:t>о признании конкурсн</w:t>
      </w:r>
      <w:r w:rsidR="003555AC">
        <w:rPr>
          <w:rFonts w:eastAsia="Calibri" w:cs="Calibri"/>
          <w:color w:val="000000"/>
          <w:sz w:val="27"/>
          <w:szCs w:val="27"/>
        </w:rPr>
        <w:t>ого</w:t>
      </w:r>
      <w:r w:rsidRPr="00343D9F">
        <w:rPr>
          <w:rFonts w:eastAsia="Calibri" w:cs="Calibri"/>
          <w:color w:val="000000"/>
          <w:sz w:val="27"/>
          <w:szCs w:val="27"/>
        </w:rPr>
        <w:t xml:space="preserve"> отбор</w:t>
      </w:r>
      <w:r w:rsidR="003555AC">
        <w:rPr>
          <w:rFonts w:eastAsia="Calibri" w:cs="Calibri"/>
          <w:color w:val="000000"/>
          <w:sz w:val="27"/>
          <w:szCs w:val="27"/>
        </w:rPr>
        <w:t>а</w:t>
      </w:r>
      <w:r w:rsidRPr="00343D9F">
        <w:rPr>
          <w:rFonts w:eastAsia="Calibri" w:cs="Calibri"/>
          <w:color w:val="000000"/>
          <w:sz w:val="27"/>
          <w:szCs w:val="27"/>
        </w:rPr>
        <w:t xml:space="preserve"> по стандартным образцам несостоявшимся на основании подпункта «а» пункта 9.1 конкурсной документации, утвержденной протоколом конкурсной комиссии </w:t>
      </w:r>
      <w:r w:rsidR="005E7987">
        <w:rPr>
          <w:rFonts w:eastAsia="Calibri" w:cs="Calibri"/>
          <w:color w:val="000000"/>
          <w:sz w:val="27"/>
          <w:szCs w:val="27"/>
        </w:rPr>
        <w:br/>
      </w:r>
      <w:r w:rsidRPr="00343D9F">
        <w:rPr>
          <w:rFonts w:eastAsia="Calibri" w:cs="Calibri"/>
          <w:color w:val="000000"/>
          <w:sz w:val="27"/>
          <w:szCs w:val="27"/>
        </w:rPr>
        <w:t>по проведению конкурсного отбора на право получения гранта на разработку стандартных образцов</w:t>
      </w:r>
      <w:r w:rsidR="00BC3070">
        <w:rPr>
          <w:rFonts w:eastAsia="Calibri" w:cs="Calibri"/>
          <w:color w:val="000000"/>
          <w:sz w:val="27"/>
          <w:szCs w:val="27"/>
        </w:rPr>
        <w:t xml:space="preserve"> Оператора</w:t>
      </w:r>
      <w:r w:rsidRPr="00343D9F">
        <w:rPr>
          <w:rFonts w:eastAsia="Calibri" w:cs="Calibri"/>
          <w:color w:val="000000"/>
          <w:sz w:val="27"/>
          <w:szCs w:val="27"/>
        </w:rPr>
        <w:t xml:space="preserve"> от 07.09.2022 года № 5-СО (далее – конкурсная документация), в связи с тем, что для участия в конкурсном отборе по стандартным образцам подано менее двух заявок </w:t>
      </w:r>
      <w:r w:rsidR="005E7987">
        <w:rPr>
          <w:rFonts w:eastAsia="Calibri" w:cs="Calibri"/>
          <w:color w:val="000000"/>
          <w:sz w:val="27"/>
          <w:szCs w:val="27"/>
        </w:rPr>
        <w:t>по стандартным образцам;</w:t>
      </w:r>
    </w:p>
    <w:p w14:paraId="10E94FDD" w14:textId="77777777" w:rsidR="00CA4778" w:rsidRDefault="009D6761" w:rsidP="00307258">
      <w:pPr>
        <w:pStyle w:val="a0"/>
        <w:numPr>
          <w:ilvl w:val="0"/>
          <w:numId w:val="3"/>
        </w:numPr>
        <w:tabs>
          <w:tab w:val="left" w:pos="1134"/>
          <w:tab w:val="left" w:pos="1701"/>
        </w:tabs>
        <w:spacing w:after="120" w:line="312" w:lineRule="auto"/>
        <w:ind w:left="709" w:firstLine="567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  <w:r>
        <w:rPr>
          <w:rFonts w:eastAsia="Calibri" w:cs="Calibri"/>
          <w:color w:val="000000"/>
          <w:sz w:val="27"/>
          <w:szCs w:val="27"/>
        </w:rPr>
        <w:t xml:space="preserve">о </w:t>
      </w:r>
      <w:r w:rsidR="005E7987">
        <w:rPr>
          <w:rFonts w:eastAsia="Calibri" w:cs="Calibri"/>
          <w:color w:val="000000"/>
          <w:sz w:val="27"/>
          <w:szCs w:val="27"/>
        </w:rPr>
        <w:t xml:space="preserve">рассмотрении </w:t>
      </w:r>
      <w:r>
        <w:rPr>
          <w:rFonts w:eastAsia="Calibri" w:cs="Calibri"/>
          <w:color w:val="000000"/>
          <w:sz w:val="27"/>
          <w:szCs w:val="27"/>
        </w:rPr>
        <w:t xml:space="preserve">поступившей </w:t>
      </w:r>
      <w:r w:rsidR="00D51475">
        <w:rPr>
          <w:rFonts w:eastAsia="Calibri" w:cs="Calibri"/>
          <w:color w:val="000000"/>
          <w:sz w:val="27"/>
          <w:szCs w:val="27"/>
        </w:rPr>
        <w:t xml:space="preserve">на конкурсный отбор по стандартным образцам </w:t>
      </w:r>
      <w:r>
        <w:rPr>
          <w:rFonts w:eastAsia="Calibri" w:cs="Calibri"/>
          <w:color w:val="000000"/>
          <w:sz w:val="27"/>
          <w:szCs w:val="27"/>
        </w:rPr>
        <w:t>заявк</w:t>
      </w:r>
      <w:r w:rsidR="002665B2">
        <w:rPr>
          <w:rFonts w:eastAsia="Calibri" w:cs="Calibri"/>
          <w:color w:val="000000"/>
          <w:sz w:val="27"/>
          <w:szCs w:val="27"/>
        </w:rPr>
        <w:t>и</w:t>
      </w:r>
      <w:r>
        <w:rPr>
          <w:rFonts w:eastAsia="Calibri" w:cs="Calibri"/>
          <w:color w:val="000000"/>
          <w:sz w:val="27"/>
          <w:szCs w:val="27"/>
        </w:rPr>
        <w:t xml:space="preserve"> единственного участника конкурсного отбора по стандартным образцам</w:t>
      </w:r>
      <w:r w:rsidR="00343D9F">
        <w:rPr>
          <w:rFonts w:eastAsia="Calibri" w:cs="Calibri"/>
          <w:color w:val="000000"/>
          <w:sz w:val="27"/>
          <w:szCs w:val="27"/>
        </w:rPr>
        <w:t xml:space="preserve"> (далее – заявка по стандартным образцам)</w:t>
      </w:r>
      <w:r w:rsidR="00C0456B">
        <w:rPr>
          <w:rFonts w:eastAsia="Calibri" w:cs="Calibri"/>
          <w:color w:val="000000"/>
          <w:sz w:val="27"/>
          <w:szCs w:val="27"/>
        </w:rPr>
        <w:t>;</w:t>
      </w:r>
    </w:p>
    <w:p w14:paraId="61A984FC" w14:textId="77777777" w:rsidR="00C0456B" w:rsidRDefault="00C0456B" w:rsidP="00C0456B">
      <w:pPr>
        <w:pStyle w:val="a0"/>
        <w:numPr>
          <w:ilvl w:val="0"/>
          <w:numId w:val="9"/>
        </w:numPr>
        <w:tabs>
          <w:tab w:val="left" w:pos="1134"/>
          <w:tab w:val="left" w:pos="1701"/>
        </w:tabs>
        <w:spacing w:after="120" w:line="312" w:lineRule="auto"/>
        <w:ind w:left="709" w:firstLine="567"/>
        <w:jc w:val="both"/>
        <w:rPr>
          <w:rFonts w:eastAsia="Calibri" w:cs="Calibri"/>
          <w:color w:val="000000"/>
          <w:sz w:val="27"/>
          <w:szCs w:val="27"/>
        </w:rPr>
      </w:pPr>
      <w:r>
        <w:rPr>
          <w:rFonts w:eastAsia="Calibri" w:cs="Calibri"/>
          <w:color w:val="000000"/>
          <w:sz w:val="27"/>
          <w:szCs w:val="27"/>
        </w:rPr>
        <w:t xml:space="preserve">о </w:t>
      </w:r>
      <w:r w:rsidRPr="00C0456B">
        <w:rPr>
          <w:rFonts w:eastAsia="Calibri" w:cs="Calibri"/>
          <w:color w:val="000000"/>
          <w:sz w:val="27"/>
          <w:szCs w:val="27"/>
        </w:rPr>
        <w:t xml:space="preserve">результатах оценки заявки по стандартным образцам </w:t>
      </w:r>
      <w:r w:rsidR="00343D9F">
        <w:rPr>
          <w:rFonts w:eastAsia="Calibri" w:cs="Calibri"/>
          <w:color w:val="000000"/>
          <w:sz w:val="27"/>
          <w:szCs w:val="27"/>
        </w:rPr>
        <w:br/>
      </w:r>
      <w:r w:rsidRPr="00C0456B">
        <w:rPr>
          <w:rFonts w:eastAsia="Calibri" w:cs="Calibri"/>
          <w:color w:val="000000"/>
          <w:sz w:val="27"/>
          <w:szCs w:val="27"/>
        </w:rPr>
        <w:t xml:space="preserve">и о соответствии единственного участника конкурсного отбора </w:t>
      </w:r>
      <w:r w:rsidR="00F21103">
        <w:rPr>
          <w:rFonts w:eastAsia="Calibri" w:cs="Calibri"/>
          <w:color w:val="000000"/>
          <w:sz w:val="27"/>
          <w:szCs w:val="27"/>
        </w:rPr>
        <w:br/>
      </w:r>
      <w:r w:rsidRPr="00C0456B">
        <w:rPr>
          <w:rFonts w:eastAsia="Calibri" w:cs="Calibri"/>
          <w:color w:val="000000"/>
          <w:sz w:val="27"/>
          <w:szCs w:val="27"/>
        </w:rPr>
        <w:t xml:space="preserve">по стандартным образцам, его заявки по стандартным образцам и проекта, предусматривающего разработку стандартных образцов, требованиям, установленным конкурсной документацией и Правилами предоставления субсидии из федерального бюджета автономной некоммерческой организации «Агентство по технологическому развитию» на поддержку проектов, предусматривающих разработку конструкторской документации </w:t>
      </w:r>
      <w:r w:rsidR="00355A01">
        <w:rPr>
          <w:rFonts w:eastAsia="Calibri" w:cs="Calibri"/>
          <w:color w:val="000000"/>
          <w:sz w:val="27"/>
          <w:szCs w:val="27"/>
        </w:rPr>
        <w:br/>
      </w:r>
      <w:r w:rsidRPr="00C0456B">
        <w:rPr>
          <w:rFonts w:eastAsia="Calibri" w:cs="Calibri"/>
          <w:color w:val="000000"/>
          <w:sz w:val="27"/>
          <w:szCs w:val="27"/>
        </w:rPr>
        <w:t xml:space="preserve">на комплектующие изделия, необходимые для отраслей промышленности, утвержденными постановлением Правительства Российской Федерации </w:t>
      </w:r>
      <w:r w:rsidR="004D417A">
        <w:rPr>
          <w:rFonts w:eastAsia="Calibri" w:cs="Calibri"/>
          <w:color w:val="000000"/>
          <w:sz w:val="27"/>
          <w:szCs w:val="27"/>
        </w:rPr>
        <w:br/>
      </w:r>
      <w:r w:rsidRPr="00C0456B">
        <w:rPr>
          <w:rFonts w:eastAsia="Calibri" w:cs="Calibri"/>
          <w:color w:val="000000"/>
          <w:sz w:val="27"/>
          <w:szCs w:val="27"/>
        </w:rPr>
        <w:t>от 18 февраля 2022 года № 208  (Приложение № 1).</w:t>
      </w:r>
    </w:p>
    <w:p w14:paraId="3F5F9E20" w14:textId="77777777" w:rsidR="00C0456B" w:rsidRDefault="003555AC" w:rsidP="003555AC">
      <w:pPr>
        <w:pStyle w:val="a0"/>
        <w:numPr>
          <w:ilvl w:val="1"/>
          <w:numId w:val="2"/>
        </w:numPr>
        <w:tabs>
          <w:tab w:val="left" w:pos="1134"/>
        </w:tabs>
        <w:spacing w:after="120" w:line="312" w:lineRule="auto"/>
        <w:ind w:left="709" w:hanging="709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  <w:r>
        <w:rPr>
          <w:rFonts w:eastAsia="Calibri" w:cs="Calibri"/>
          <w:color w:val="000000"/>
          <w:sz w:val="27"/>
          <w:szCs w:val="27"/>
        </w:rPr>
        <w:lastRenderedPageBreak/>
        <w:t>По результатам рассмотрения результатов оценки заявки по стандартным образцам перейти к голосованию по вопросу № 2 повестки заседания.</w:t>
      </w:r>
    </w:p>
    <w:p w14:paraId="5241FEA7" w14:textId="77777777" w:rsidR="003555AC" w:rsidRPr="003555AC" w:rsidRDefault="003555AC" w:rsidP="003555AC">
      <w:pPr>
        <w:pStyle w:val="a0"/>
        <w:tabs>
          <w:tab w:val="left" w:pos="1134"/>
        </w:tabs>
        <w:spacing w:after="120" w:line="312" w:lineRule="auto"/>
        <w:ind w:left="709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</w:p>
    <w:p w14:paraId="48D31C04" w14:textId="77777777" w:rsidR="000C7F5F" w:rsidRPr="000C7F5F" w:rsidRDefault="000C7F5F" w:rsidP="000C7F5F">
      <w:pPr>
        <w:pStyle w:val="a0"/>
        <w:numPr>
          <w:ilvl w:val="0"/>
          <w:numId w:val="1"/>
        </w:numPr>
        <w:pBdr>
          <w:bottom w:val="single" w:sz="12" w:space="1" w:color="auto"/>
        </w:pBdr>
        <w:tabs>
          <w:tab w:val="left" w:pos="567"/>
        </w:tabs>
        <w:spacing w:line="276" w:lineRule="auto"/>
        <w:ind w:left="0" w:firstLine="0"/>
        <w:jc w:val="both"/>
        <w:rPr>
          <w:b/>
          <w:color w:val="000000"/>
          <w:sz w:val="27"/>
          <w:szCs w:val="27"/>
        </w:rPr>
      </w:pPr>
      <w:r w:rsidRPr="000C7F5F">
        <w:rPr>
          <w:b/>
          <w:color w:val="000000"/>
          <w:sz w:val="27"/>
          <w:szCs w:val="27"/>
        </w:rPr>
        <w:t>Об утверждении результатов оценки заяв</w:t>
      </w:r>
      <w:r w:rsidR="007A56C1">
        <w:rPr>
          <w:b/>
          <w:color w:val="000000"/>
          <w:sz w:val="27"/>
          <w:szCs w:val="27"/>
        </w:rPr>
        <w:t>ок</w:t>
      </w:r>
      <w:r w:rsidRPr="000C7F5F">
        <w:rPr>
          <w:b/>
          <w:color w:val="000000"/>
          <w:sz w:val="27"/>
          <w:szCs w:val="27"/>
        </w:rPr>
        <w:t xml:space="preserve"> на участие </w:t>
      </w:r>
      <w:r w:rsidRPr="000C7F5F">
        <w:rPr>
          <w:b/>
          <w:color w:val="000000"/>
          <w:sz w:val="27"/>
          <w:szCs w:val="27"/>
        </w:rPr>
        <w:br/>
        <w:t>в конкурсном отборе на право получения гранта на разработку стандартных образцов российских организаций, осуществляющих деятельность в области разработки стандартных образцов, включенных в реестр потенциальных исполнителей по разработке стандартных образцов (результатов проведения конкурсного отбора по стандартным образцам)</w:t>
      </w:r>
    </w:p>
    <w:p w14:paraId="65E6AD01" w14:textId="77777777" w:rsidR="00B42EF2" w:rsidRPr="00A3777C" w:rsidRDefault="000C7F5F" w:rsidP="000C7F5F">
      <w:pPr>
        <w:pStyle w:val="a0"/>
        <w:tabs>
          <w:tab w:val="left" w:pos="1134"/>
        </w:tabs>
        <w:spacing w:after="120" w:line="312" w:lineRule="auto"/>
        <w:ind w:left="0"/>
        <w:contextualSpacing w:val="0"/>
        <w:jc w:val="center"/>
        <w:rPr>
          <w:rFonts w:eastAsia="Calibri" w:cs="Calibri"/>
          <w:color w:val="000000"/>
          <w:sz w:val="27"/>
          <w:szCs w:val="27"/>
        </w:rPr>
      </w:pPr>
      <w:r w:rsidRPr="00A3777C">
        <w:rPr>
          <w:rFonts w:eastAsia="Calibri" w:cs="Calibri"/>
          <w:color w:val="000000"/>
          <w:sz w:val="27"/>
          <w:szCs w:val="27"/>
        </w:rPr>
        <w:t xml:space="preserve"> </w:t>
      </w:r>
      <w:r w:rsidR="00133E4D" w:rsidRPr="00A3777C">
        <w:rPr>
          <w:rFonts w:eastAsia="Calibri" w:cs="Calibri"/>
          <w:color w:val="000000"/>
          <w:sz w:val="27"/>
          <w:szCs w:val="27"/>
        </w:rPr>
        <w:t>(Осьмаков, Пастухов)</w:t>
      </w:r>
    </w:p>
    <w:p w14:paraId="5D87DA40" w14:textId="77777777" w:rsidR="00774BBE" w:rsidRPr="00AA7797" w:rsidRDefault="00774BBE" w:rsidP="002565E7">
      <w:pPr>
        <w:pStyle w:val="a0"/>
        <w:numPr>
          <w:ilvl w:val="1"/>
          <w:numId w:val="2"/>
        </w:numPr>
        <w:tabs>
          <w:tab w:val="left" w:pos="1134"/>
        </w:tabs>
        <w:spacing w:after="120" w:line="312" w:lineRule="auto"/>
        <w:ind w:left="709" w:hanging="709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  <w:r>
        <w:rPr>
          <w:rFonts w:eastAsia="Calibri" w:cs="Calibri"/>
          <w:color w:val="000000"/>
          <w:sz w:val="27"/>
          <w:szCs w:val="27"/>
        </w:rPr>
        <w:t>Утвердить результаты проведения конкурсного отбора</w:t>
      </w:r>
      <w:r w:rsidR="00007A3E">
        <w:rPr>
          <w:rFonts w:eastAsia="Calibri" w:cs="Calibri"/>
          <w:color w:val="000000"/>
          <w:sz w:val="27"/>
          <w:szCs w:val="27"/>
        </w:rPr>
        <w:t xml:space="preserve"> по стандартным образцам согласно Приложению № 2.</w:t>
      </w:r>
    </w:p>
    <w:p w14:paraId="3FCCAFC1" w14:textId="77777777" w:rsidR="00CD6936" w:rsidRPr="005B7BDB" w:rsidRDefault="00CD6936" w:rsidP="00CD6936">
      <w:pPr>
        <w:spacing w:line="312" w:lineRule="auto"/>
        <w:ind w:firstLine="709"/>
        <w:jc w:val="both"/>
        <w:rPr>
          <w:bCs/>
          <w:color w:val="000000"/>
          <w:sz w:val="27"/>
          <w:szCs w:val="27"/>
        </w:rPr>
      </w:pPr>
      <w:r w:rsidRPr="005B7BDB">
        <w:rPr>
          <w:bCs/>
          <w:color w:val="000000"/>
          <w:sz w:val="27"/>
          <w:szCs w:val="27"/>
        </w:rPr>
        <w:t>Голосование:</w:t>
      </w:r>
    </w:p>
    <w:p w14:paraId="2A7F452C" w14:textId="77777777" w:rsidR="00CD6936" w:rsidRPr="00E55CB2" w:rsidRDefault="00CD6936" w:rsidP="00CD6936">
      <w:pPr>
        <w:spacing w:line="312" w:lineRule="auto"/>
        <w:ind w:firstLine="709"/>
        <w:jc w:val="both"/>
        <w:rPr>
          <w:rFonts w:eastAsia="Calibri" w:cs="Calibri"/>
          <w:color w:val="000000"/>
          <w:sz w:val="27"/>
          <w:szCs w:val="27"/>
          <w:lang w:val="en-US"/>
        </w:rPr>
      </w:pPr>
      <w:r w:rsidRPr="005B7BDB">
        <w:rPr>
          <w:rFonts w:eastAsia="Calibri" w:cs="Calibri"/>
          <w:color w:val="000000"/>
          <w:sz w:val="27"/>
          <w:szCs w:val="27"/>
        </w:rPr>
        <w:t xml:space="preserve">«ЗА» - </w:t>
      </w:r>
      <w:r w:rsidR="00E55CB2">
        <w:rPr>
          <w:rFonts w:eastAsia="Calibri" w:cs="Calibri"/>
          <w:color w:val="000000"/>
          <w:sz w:val="27"/>
          <w:szCs w:val="27"/>
          <w:lang w:val="en-US"/>
        </w:rPr>
        <w:t>7</w:t>
      </w:r>
    </w:p>
    <w:p w14:paraId="6F8D7C74" w14:textId="77777777" w:rsidR="00CD6936" w:rsidRPr="00E55CB2" w:rsidRDefault="00CD6936" w:rsidP="00CD6936">
      <w:pPr>
        <w:spacing w:line="312" w:lineRule="auto"/>
        <w:ind w:firstLine="709"/>
        <w:jc w:val="both"/>
        <w:rPr>
          <w:rFonts w:eastAsia="Calibri" w:cs="Calibri"/>
          <w:color w:val="000000"/>
          <w:sz w:val="27"/>
          <w:szCs w:val="27"/>
          <w:lang w:val="en-US"/>
        </w:rPr>
      </w:pPr>
      <w:r w:rsidRPr="005B7BDB">
        <w:rPr>
          <w:rFonts w:eastAsia="Calibri" w:cs="Calibri"/>
          <w:color w:val="000000"/>
          <w:sz w:val="27"/>
          <w:szCs w:val="27"/>
        </w:rPr>
        <w:t xml:space="preserve">«ПРОТИВ» - </w:t>
      </w:r>
      <w:r w:rsidR="00E55CB2">
        <w:rPr>
          <w:rFonts w:eastAsia="Calibri" w:cs="Calibri"/>
          <w:color w:val="000000"/>
          <w:sz w:val="27"/>
          <w:szCs w:val="27"/>
          <w:lang w:val="en-US"/>
        </w:rPr>
        <w:t>0</w:t>
      </w:r>
    </w:p>
    <w:p w14:paraId="21EC5552" w14:textId="77777777" w:rsidR="00CD6936" w:rsidRPr="00E55CB2" w:rsidRDefault="00CD6936" w:rsidP="00CD6936">
      <w:pPr>
        <w:spacing w:line="312" w:lineRule="auto"/>
        <w:ind w:firstLine="709"/>
        <w:jc w:val="both"/>
        <w:rPr>
          <w:rFonts w:eastAsia="Calibri" w:cs="Calibri"/>
          <w:color w:val="000000"/>
          <w:sz w:val="27"/>
          <w:szCs w:val="27"/>
          <w:lang w:val="en-US"/>
        </w:rPr>
      </w:pPr>
      <w:r w:rsidRPr="005B7BDB">
        <w:rPr>
          <w:rFonts w:eastAsia="Calibri" w:cs="Calibri"/>
          <w:color w:val="000000"/>
          <w:sz w:val="27"/>
          <w:szCs w:val="27"/>
        </w:rPr>
        <w:t xml:space="preserve">«ВОЗДЕРЖАЛСЯ» - </w:t>
      </w:r>
      <w:r w:rsidR="00E55CB2">
        <w:rPr>
          <w:rFonts w:eastAsia="Calibri" w:cs="Calibri"/>
          <w:color w:val="000000"/>
          <w:sz w:val="27"/>
          <w:szCs w:val="27"/>
          <w:lang w:val="en-US"/>
        </w:rPr>
        <w:t>0</w:t>
      </w:r>
    </w:p>
    <w:p w14:paraId="0291E2EA" w14:textId="77777777" w:rsidR="00355A01" w:rsidRDefault="00355A01" w:rsidP="00355A01">
      <w:pPr>
        <w:pStyle w:val="a0"/>
        <w:tabs>
          <w:tab w:val="left" w:pos="1134"/>
        </w:tabs>
        <w:spacing w:after="120" w:line="312" w:lineRule="auto"/>
        <w:ind w:left="709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</w:p>
    <w:p w14:paraId="31BAE05C" w14:textId="77777777" w:rsidR="00A014B8" w:rsidRPr="00A014B8" w:rsidRDefault="00A014B8" w:rsidP="00A014B8">
      <w:pPr>
        <w:pStyle w:val="a0"/>
        <w:numPr>
          <w:ilvl w:val="0"/>
          <w:numId w:val="1"/>
        </w:numPr>
        <w:pBdr>
          <w:bottom w:val="single" w:sz="12" w:space="1" w:color="auto"/>
        </w:pBdr>
        <w:tabs>
          <w:tab w:val="left" w:pos="567"/>
        </w:tabs>
        <w:spacing w:line="276" w:lineRule="auto"/>
        <w:ind w:left="0" w:firstLine="0"/>
        <w:jc w:val="both"/>
        <w:rPr>
          <w:rFonts w:eastAsia="Calibri" w:cs="Calibri"/>
          <w:b/>
          <w:color w:val="000000"/>
          <w:sz w:val="27"/>
          <w:szCs w:val="27"/>
        </w:rPr>
      </w:pPr>
      <w:r w:rsidRPr="00A014B8">
        <w:rPr>
          <w:rFonts w:eastAsia="Calibri" w:cs="Calibri"/>
          <w:b/>
          <w:color w:val="000000"/>
          <w:sz w:val="27"/>
          <w:szCs w:val="27"/>
        </w:rPr>
        <w:t xml:space="preserve">О внесении изменений в договор о предоставлении гранта </w:t>
      </w:r>
      <w:r w:rsidRPr="00A014B8">
        <w:rPr>
          <w:rFonts w:eastAsia="Calibri" w:cs="Calibri"/>
          <w:b/>
          <w:color w:val="000000"/>
          <w:sz w:val="27"/>
          <w:szCs w:val="27"/>
        </w:rPr>
        <w:br/>
        <w:t xml:space="preserve">от 26.08.2022 года </w:t>
      </w:r>
      <w:r w:rsidR="0082479F">
        <w:rPr>
          <w:rFonts w:eastAsia="Calibri" w:cs="Calibri"/>
          <w:b/>
          <w:color w:val="000000"/>
          <w:sz w:val="27"/>
          <w:szCs w:val="27"/>
        </w:rPr>
        <w:t>№ 70-2022-000632</w:t>
      </w:r>
    </w:p>
    <w:p w14:paraId="693DE97C" w14:textId="77777777" w:rsidR="00A014B8" w:rsidRDefault="00A014B8" w:rsidP="00C86AEA">
      <w:pPr>
        <w:pStyle w:val="a0"/>
        <w:spacing w:after="120" w:line="312" w:lineRule="auto"/>
        <w:ind w:left="0"/>
        <w:contextualSpacing w:val="0"/>
        <w:jc w:val="center"/>
        <w:rPr>
          <w:rFonts w:eastAsia="Calibri" w:cs="Calibri"/>
          <w:color w:val="000000"/>
          <w:sz w:val="27"/>
          <w:szCs w:val="27"/>
        </w:rPr>
      </w:pPr>
      <w:r>
        <w:rPr>
          <w:rFonts w:eastAsia="Calibri" w:cs="Calibri"/>
          <w:color w:val="000000"/>
          <w:sz w:val="27"/>
          <w:szCs w:val="27"/>
        </w:rPr>
        <w:t>(</w:t>
      </w:r>
      <w:r w:rsidR="009A6FE7">
        <w:rPr>
          <w:rFonts w:eastAsia="Calibri" w:cs="Calibri"/>
          <w:color w:val="000000"/>
          <w:sz w:val="27"/>
          <w:szCs w:val="27"/>
        </w:rPr>
        <w:t xml:space="preserve">Осьмаков, </w:t>
      </w:r>
      <w:r>
        <w:rPr>
          <w:rFonts w:eastAsia="Calibri" w:cs="Calibri"/>
          <w:color w:val="000000"/>
          <w:sz w:val="27"/>
          <w:szCs w:val="27"/>
        </w:rPr>
        <w:t>Пастухов)</w:t>
      </w:r>
    </w:p>
    <w:p w14:paraId="07333682" w14:textId="77777777" w:rsidR="00505236" w:rsidRPr="00807D04" w:rsidRDefault="007839B6" w:rsidP="00807D04">
      <w:pPr>
        <w:pStyle w:val="a0"/>
        <w:numPr>
          <w:ilvl w:val="1"/>
          <w:numId w:val="8"/>
        </w:numPr>
        <w:tabs>
          <w:tab w:val="left" w:pos="1134"/>
        </w:tabs>
        <w:spacing w:after="120" w:line="312" w:lineRule="auto"/>
        <w:ind w:left="709" w:hanging="709"/>
        <w:jc w:val="both"/>
        <w:rPr>
          <w:rFonts w:eastAsia="Calibri" w:cs="Calibri"/>
          <w:color w:val="000000"/>
          <w:sz w:val="27"/>
          <w:szCs w:val="27"/>
        </w:rPr>
      </w:pPr>
      <w:r w:rsidRPr="00807D04">
        <w:rPr>
          <w:rFonts w:eastAsia="Calibri" w:cs="Calibri"/>
          <w:color w:val="000000"/>
          <w:sz w:val="27"/>
          <w:szCs w:val="27"/>
        </w:rPr>
        <w:t>Принять к сведению доклад В.А. Пастухова</w:t>
      </w:r>
      <w:r w:rsidR="00505236" w:rsidRPr="00807D04">
        <w:rPr>
          <w:rFonts w:eastAsia="Calibri" w:cs="Calibri"/>
          <w:color w:val="000000"/>
          <w:sz w:val="27"/>
          <w:szCs w:val="27"/>
        </w:rPr>
        <w:t>:</w:t>
      </w:r>
    </w:p>
    <w:p w14:paraId="52BEC163" w14:textId="77777777" w:rsidR="00505236" w:rsidRPr="00B44386" w:rsidRDefault="007839B6" w:rsidP="00307258">
      <w:pPr>
        <w:pStyle w:val="a0"/>
        <w:numPr>
          <w:ilvl w:val="0"/>
          <w:numId w:val="3"/>
        </w:numPr>
        <w:tabs>
          <w:tab w:val="left" w:pos="1134"/>
          <w:tab w:val="left" w:pos="1701"/>
        </w:tabs>
        <w:spacing w:after="120" w:line="312" w:lineRule="auto"/>
        <w:ind w:left="709" w:firstLine="567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  <w:r w:rsidRPr="00021501">
        <w:rPr>
          <w:rFonts w:eastAsia="Calibri" w:cs="Calibri"/>
          <w:color w:val="000000"/>
          <w:sz w:val="27"/>
          <w:szCs w:val="27"/>
        </w:rPr>
        <w:t>о результатах рассмотрения обращения (запрос</w:t>
      </w:r>
      <w:r w:rsidR="00145082">
        <w:rPr>
          <w:rFonts w:eastAsia="Calibri" w:cs="Calibri"/>
          <w:color w:val="000000"/>
          <w:sz w:val="27"/>
          <w:szCs w:val="27"/>
        </w:rPr>
        <w:t>а</w:t>
      </w:r>
      <w:r w:rsidRPr="00021501">
        <w:rPr>
          <w:rFonts w:eastAsia="Calibri" w:cs="Calibri"/>
          <w:color w:val="000000"/>
          <w:sz w:val="27"/>
          <w:szCs w:val="27"/>
        </w:rPr>
        <w:t xml:space="preserve">) </w:t>
      </w:r>
      <w:r w:rsidR="00C823FF" w:rsidRPr="00021501">
        <w:rPr>
          <w:rFonts w:eastAsia="Calibri" w:cs="Calibri"/>
          <w:color w:val="000000"/>
          <w:sz w:val="27"/>
          <w:szCs w:val="27"/>
        </w:rPr>
        <w:t xml:space="preserve">получателя гранта </w:t>
      </w:r>
      <w:r w:rsidR="00615BF4" w:rsidRPr="00021501">
        <w:rPr>
          <w:rFonts w:eastAsia="Calibri" w:cs="Calibri"/>
          <w:color w:val="000000"/>
          <w:sz w:val="27"/>
          <w:szCs w:val="27"/>
        </w:rPr>
        <w:t>(</w:t>
      </w:r>
      <w:r w:rsidR="00C823FF" w:rsidRPr="00021501">
        <w:rPr>
          <w:rFonts w:eastAsia="Calibri" w:cs="Calibri"/>
          <w:color w:val="000000"/>
          <w:sz w:val="27"/>
          <w:szCs w:val="27"/>
        </w:rPr>
        <w:t>Федерального государственного унит</w:t>
      </w:r>
      <w:r w:rsidR="00D40248">
        <w:rPr>
          <w:rFonts w:eastAsia="Calibri" w:cs="Calibri"/>
          <w:color w:val="000000"/>
          <w:sz w:val="27"/>
          <w:szCs w:val="27"/>
        </w:rPr>
        <w:t xml:space="preserve">арного предприятия «Московский </w:t>
      </w:r>
      <w:r w:rsidR="00DC2F9A">
        <w:rPr>
          <w:rFonts w:eastAsia="Calibri" w:cs="Calibri"/>
          <w:color w:val="000000"/>
          <w:sz w:val="27"/>
          <w:szCs w:val="27"/>
        </w:rPr>
        <w:t>э</w:t>
      </w:r>
      <w:r w:rsidR="00C823FF" w:rsidRPr="00021501">
        <w:rPr>
          <w:rFonts w:eastAsia="Calibri" w:cs="Calibri"/>
          <w:color w:val="000000"/>
          <w:sz w:val="27"/>
          <w:szCs w:val="27"/>
        </w:rPr>
        <w:t xml:space="preserve">ндокринный </w:t>
      </w:r>
      <w:r w:rsidR="00DC2F9A">
        <w:rPr>
          <w:rFonts w:eastAsia="Calibri" w:cs="Calibri"/>
          <w:color w:val="000000"/>
          <w:sz w:val="27"/>
          <w:szCs w:val="27"/>
        </w:rPr>
        <w:t>з</w:t>
      </w:r>
      <w:r w:rsidR="00C823FF" w:rsidRPr="00021501">
        <w:rPr>
          <w:rFonts w:eastAsia="Calibri" w:cs="Calibri"/>
          <w:color w:val="000000"/>
          <w:sz w:val="27"/>
          <w:szCs w:val="27"/>
        </w:rPr>
        <w:t>авод</w:t>
      </w:r>
      <w:r w:rsidR="00505236">
        <w:rPr>
          <w:rFonts w:eastAsia="Calibri" w:cs="Calibri"/>
          <w:color w:val="000000"/>
          <w:sz w:val="27"/>
          <w:szCs w:val="27"/>
        </w:rPr>
        <w:t>»</w:t>
      </w:r>
      <w:r w:rsidR="00615BF4" w:rsidRPr="00021501">
        <w:rPr>
          <w:rFonts w:eastAsia="Calibri" w:cs="Calibri"/>
          <w:color w:val="000000"/>
          <w:sz w:val="27"/>
          <w:szCs w:val="27"/>
        </w:rPr>
        <w:t>)</w:t>
      </w:r>
      <w:r w:rsidR="00C823FF" w:rsidRPr="00021501">
        <w:rPr>
          <w:rFonts w:eastAsia="Calibri" w:cs="Calibri"/>
          <w:color w:val="000000"/>
          <w:sz w:val="27"/>
          <w:szCs w:val="27"/>
        </w:rPr>
        <w:t xml:space="preserve"> </w:t>
      </w:r>
      <w:r w:rsidRPr="00021501">
        <w:rPr>
          <w:rFonts w:eastAsia="Calibri" w:cs="Calibri"/>
          <w:color w:val="000000"/>
          <w:sz w:val="27"/>
          <w:szCs w:val="27"/>
        </w:rPr>
        <w:t xml:space="preserve">о необходимости внесения </w:t>
      </w:r>
      <w:r w:rsidR="00145082" w:rsidRPr="00021501">
        <w:rPr>
          <w:rFonts w:eastAsia="Calibri" w:cs="Calibri"/>
          <w:color w:val="000000"/>
          <w:sz w:val="27"/>
          <w:szCs w:val="27"/>
        </w:rPr>
        <w:t xml:space="preserve">в договор о предоставлении гранта на разработку стандартных образцов </w:t>
      </w:r>
      <w:r w:rsidRPr="00021501">
        <w:rPr>
          <w:rFonts w:eastAsia="Calibri" w:cs="Calibri"/>
          <w:color w:val="000000"/>
          <w:sz w:val="27"/>
          <w:szCs w:val="27"/>
        </w:rPr>
        <w:t>изменений</w:t>
      </w:r>
      <w:r w:rsidR="00BA7109">
        <w:rPr>
          <w:rFonts w:eastAsia="Calibri" w:cs="Calibri"/>
          <w:color w:val="000000"/>
          <w:sz w:val="27"/>
          <w:szCs w:val="27"/>
        </w:rPr>
        <w:t xml:space="preserve"> </w:t>
      </w:r>
      <w:r w:rsidR="006E1B56">
        <w:rPr>
          <w:rFonts w:eastAsia="Calibri" w:cs="Calibri"/>
          <w:color w:val="000000"/>
          <w:sz w:val="27"/>
          <w:szCs w:val="27"/>
        </w:rPr>
        <w:t xml:space="preserve">в соответствии </w:t>
      </w:r>
      <w:r w:rsidR="006E1B56">
        <w:rPr>
          <w:rFonts w:eastAsia="Calibri" w:cs="Calibri"/>
          <w:color w:val="000000"/>
          <w:sz w:val="27"/>
          <w:szCs w:val="27"/>
        </w:rPr>
        <w:br/>
        <w:t xml:space="preserve">с </w:t>
      </w:r>
      <w:r w:rsidR="00BA7109">
        <w:rPr>
          <w:rFonts w:eastAsia="Calibri" w:cs="Calibri"/>
          <w:color w:val="000000"/>
          <w:sz w:val="27"/>
          <w:szCs w:val="27"/>
        </w:rPr>
        <w:t>Приложени</w:t>
      </w:r>
      <w:r w:rsidR="006E1B56">
        <w:rPr>
          <w:rFonts w:eastAsia="Calibri" w:cs="Calibri"/>
          <w:color w:val="000000"/>
          <w:sz w:val="27"/>
          <w:szCs w:val="27"/>
        </w:rPr>
        <w:t>ем</w:t>
      </w:r>
      <w:r w:rsidR="00BA7109">
        <w:rPr>
          <w:rFonts w:eastAsia="Calibri" w:cs="Calibri"/>
          <w:color w:val="000000"/>
          <w:sz w:val="27"/>
          <w:szCs w:val="27"/>
        </w:rPr>
        <w:t xml:space="preserve"> № 3</w:t>
      </w:r>
      <w:r w:rsidR="00CE42DE">
        <w:rPr>
          <w:rFonts w:eastAsia="Calibri" w:cs="Calibri"/>
          <w:color w:val="000000"/>
          <w:sz w:val="27"/>
          <w:szCs w:val="27"/>
        </w:rPr>
        <w:t>, предусматривающих перераспределение средств между статьями ра</w:t>
      </w:r>
      <w:r w:rsidR="00B44386">
        <w:rPr>
          <w:rFonts w:eastAsia="Calibri" w:cs="Calibri"/>
          <w:color w:val="000000"/>
          <w:sz w:val="27"/>
          <w:szCs w:val="27"/>
        </w:rPr>
        <w:t xml:space="preserve">сходов сметы реализации проекта без изменения </w:t>
      </w:r>
      <w:r w:rsidR="00B44386" w:rsidRPr="00B44386">
        <w:rPr>
          <w:rFonts w:eastAsia="Calibri" w:cs="Calibri"/>
          <w:color w:val="000000"/>
          <w:sz w:val="27"/>
          <w:szCs w:val="27"/>
        </w:rPr>
        <w:t>общей суммы расходов на реализацию проекта</w:t>
      </w:r>
      <w:r w:rsidR="00B44386">
        <w:rPr>
          <w:rFonts w:eastAsia="Calibri" w:cs="Calibri"/>
          <w:color w:val="000000"/>
          <w:sz w:val="27"/>
          <w:szCs w:val="27"/>
        </w:rPr>
        <w:t>.</w:t>
      </w:r>
    </w:p>
    <w:p w14:paraId="7B0DDA96" w14:textId="77777777" w:rsidR="003C2085" w:rsidRPr="003C2085" w:rsidRDefault="008A7208" w:rsidP="00307258">
      <w:pPr>
        <w:pStyle w:val="a0"/>
        <w:numPr>
          <w:ilvl w:val="1"/>
          <w:numId w:val="8"/>
        </w:numPr>
        <w:tabs>
          <w:tab w:val="left" w:pos="1134"/>
        </w:tabs>
        <w:spacing w:after="120" w:line="312" w:lineRule="auto"/>
        <w:ind w:left="709" w:hanging="709"/>
        <w:jc w:val="both"/>
        <w:rPr>
          <w:rFonts w:eastAsia="Calibri" w:cs="Calibri"/>
          <w:color w:val="000000"/>
          <w:sz w:val="27"/>
          <w:szCs w:val="27"/>
        </w:rPr>
      </w:pPr>
      <w:r>
        <w:rPr>
          <w:rFonts w:eastAsia="Calibri" w:cs="Calibri"/>
          <w:color w:val="000000"/>
          <w:sz w:val="27"/>
          <w:szCs w:val="27"/>
        </w:rPr>
        <w:t xml:space="preserve">Заключить </w:t>
      </w:r>
      <w:r w:rsidR="006A07AB">
        <w:rPr>
          <w:rFonts w:eastAsia="Calibri" w:cs="Calibri"/>
          <w:color w:val="000000"/>
          <w:sz w:val="27"/>
          <w:szCs w:val="27"/>
        </w:rPr>
        <w:t>дополнительное соглашение к</w:t>
      </w:r>
      <w:r w:rsidR="00505236">
        <w:rPr>
          <w:rFonts w:eastAsia="Calibri" w:cs="Calibri"/>
          <w:color w:val="000000"/>
          <w:sz w:val="27"/>
          <w:szCs w:val="27"/>
        </w:rPr>
        <w:t xml:space="preserve"> </w:t>
      </w:r>
      <w:r w:rsidR="004F6831">
        <w:rPr>
          <w:rFonts w:eastAsia="Calibri" w:cs="Calibri"/>
          <w:color w:val="000000"/>
          <w:sz w:val="27"/>
          <w:szCs w:val="27"/>
        </w:rPr>
        <w:t>договор</w:t>
      </w:r>
      <w:r w:rsidR="006A07AB">
        <w:rPr>
          <w:rFonts w:eastAsia="Calibri" w:cs="Calibri"/>
          <w:color w:val="000000"/>
          <w:sz w:val="27"/>
          <w:szCs w:val="27"/>
        </w:rPr>
        <w:t>у</w:t>
      </w:r>
      <w:r w:rsidR="00505236">
        <w:rPr>
          <w:rFonts w:eastAsia="Calibri" w:cs="Calibri"/>
          <w:color w:val="000000"/>
          <w:sz w:val="27"/>
          <w:szCs w:val="27"/>
        </w:rPr>
        <w:t xml:space="preserve"> о предоставлении гранта </w:t>
      </w:r>
      <w:r w:rsidR="00136DEA">
        <w:rPr>
          <w:rFonts w:eastAsia="Calibri" w:cs="Calibri"/>
          <w:color w:val="000000"/>
          <w:sz w:val="27"/>
          <w:szCs w:val="27"/>
        </w:rPr>
        <w:br/>
      </w:r>
      <w:r w:rsidR="00505236">
        <w:rPr>
          <w:rFonts w:eastAsia="Calibri" w:cs="Calibri"/>
          <w:color w:val="000000"/>
          <w:sz w:val="27"/>
          <w:szCs w:val="27"/>
        </w:rPr>
        <w:t xml:space="preserve">на разработку </w:t>
      </w:r>
      <w:r w:rsidR="006A07AB">
        <w:rPr>
          <w:rFonts w:eastAsia="Calibri" w:cs="Calibri"/>
          <w:color w:val="000000"/>
          <w:sz w:val="27"/>
          <w:szCs w:val="27"/>
        </w:rPr>
        <w:t>стандартных образцов, заключенному</w:t>
      </w:r>
      <w:r w:rsidR="00505236">
        <w:rPr>
          <w:rFonts w:eastAsia="Calibri" w:cs="Calibri"/>
          <w:color w:val="000000"/>
          <w:sz w:val="27"/>
          <w:szCs w:val="27"/>
        </w:rPr>
        <w:t xml:space="preserve"> между Оператором </w:t>
      </w:r>
      <w:r w:rsidR="001D45AE">
        <w:rPr>
          <w:rFonts w:eastAsia="Calibri" w:cs="Calibri"/>
          <w:color w:val="000000"/>
          <w:sz w:val="27"/>
          <w:szCs w:val="27"/>
        </w:rPr>
        <w:br/>
      </w:r>
      <w:r w:rsidR="00505236">
        <w:rPr>
          <w:rFonts w:eastAsia="Calibri" w:cs="Calibri"/>
          <w:color w:val="000000"/>
          <w:sz w:val="27"/>
          <w:szCs w:val="27"/>
        </w:rPr>
        <w:t xml:space="preserve">и </w:t>
      </w:r>
      <w:r w:rsidR="00505236" w:rsidRPr="00021501">
        <w:rPr>
          <w:rFonts w:eastAsia="Calibri" w:cs="Calibri"/>
          <w:color w:val="000000"/>
          <w:sz w:val="27"/>
          <w:szCs w:val="27"/>
        </w:rPr>
        <w:t>Федеральн</w:t>
      </w:r>
      <w:r w:rsidR="00505236">
        <w:rPr>
          <w:rFonts w:eastAsia="Calibri" w:cs="Calibri"/>
          <w:color w:val="000000"/>
          <w:sz w:val="27"/>
          <w:szCs w:val="27"/>
        </w:rPr>
        <w:t>ым</w:t>
      </w:r>
      <w:r w:rsidR="00505236" w:rsidRPr="00021501">
        <w:rPr>
          <w:rFonts w:eastAsia="Calibri" w:cs="Calibri"/>
          <w:color w:val="000000"/>
          <w:sz w:val="27"/>
          <w:szCs w:val="27"/>
        </w:rPr>
        <w:t xml:space="preserve"> государственн</w:t>
      </w:r>
      <w:r w:rsidR="00505236">
        <w:rPr>
          <w:rFonts w:eastAsia="Calibri" w:cs="Calibri"/>
          <w:color w:val="000000"/>
          <w:sz w:val="27"/>
          <w:szCs w:val="27"/>
        </w:rPr>
        <w:t>ым</w:t>
      </w:r>
      <w:r w:rsidR="00505236" w:rsidRPr="00021501">
        <w:rPr>
          <w:rFonts w:eastAsia="Calibri" w:cs="Calibri"/>
          <w:color w:val="000000"/>
          <w:sz w:val="27"/>
          <w:szCs w:val="27"/>
        </w:rPr>
        <w:t xml:space="preserve"> унитарн</w:t>
      </w:r>
      <w:r w:rsidR="00505236">
        <w:rPr>
          <w:rFonts w:eastAsia="Calibri" w:cs="Calibri"/>
          <w:color w:val="000000"/>
          <w:sz w:val="27"/>
          <w:szCs w:val="27"/>
        </w:rPr>
        <w:t>ым</w:t>
      </w:r>
      <w:r w:rsidR="00505236" w:rsidRPr="00021501">
        <w:rPr>
          <w:rFonts w:eastAsia="Calibri" w:cs="Calibri"/>
          <w:color w:val="000000"/>
          <w:sz w:val="27"/>
          <w:szCs w:val="27"/>
        </w:rPr>
        <w:t xml:space="preserve"> предприяти</w:t>
      </w:r>
      <w:r w:rsidR="00505236">
        <w:rPr>
          <w:rFonts w:eastAsia="Calibri" w:cs="Calibri"/>
          <w:color w:val="000000"/>
          <w:sz w:val="27"/>
          <w:szCs w:val="27"/>
        </w:rPr>
        <w:t>ем</w:t>
      </w:r>
      <w:r w:rsidR="00EC51F0">
        <w:rPr>
          <w:rFonts w:eastAsia="Calibri" w:cs="Calibri"/>
          <w:color w:val="000000"/>
          <w:sz w:val="27"/>
          <w:szCs w:val="27"/>
        </w:rPr>
        <w:t xml:space="preserve"> «Московский эндокринный з</w:t>
      </w:r>
      <w:r w:rsidR="00505236" w:rsidRPr="00021501">
        <w:rPr>
          <w:rFonts w:eastAsia="Calibri" w:cs="Calibri"/>
          <w:color w:val="000000"/>
          <w:sz w:val="27"/>
          <w:szCs w:val="27"/>
        </w:rPr>
        <w:t>авод</w:t>
      </w:r>
      <w:r w:rsidR="00505236">
        <w:rPr>
          <w:rFonts w:eastAsia="Calibri" w:cs="Calibri"/>
          <w:color w:val="000000"/>
          <w:sz w:val="27"/>
          <w:szCs w:val="27"/>
        </w:rPr>
        <w:t xml:space="preserve">», </w:t>
      </w:r>
      <w:r w:rsidR="006A07AB">
        <w:rPr>
          <w:rFonts w:eastAsia="Calibri" w:cs="Calibri"/>
          <w:color w:val="000000"/>
          <w:sz w:val="27"/>
          <w:szCs w:val="27"/>
        </w:rPr>
        <w:t>предусматривающее внесение указанных в пункте 3.1</w:t>
      </w:r>
      <w:r w:rsidR="001D45AE">
        <w:rPr>
          <w:rFonts w:eastAsia="Calibri" w:cs="Calibri"/>
          <w:color w:val="000000"/>
          <w:sz w:val="27"/>
          <w:szCs w:val="27"/>
        </w:rPr>
        <w:t xml:space="preserve"> настоящего протокола</w:t>
      </w:r>
      <w:r w:rsidR="006A07AB">
        <w:rPr>
          <w:rFonts w:eastAsia="Calibri" w:cs="Calibri"/>
          <w:color w:val="000000"/>
          <w:sz w:val="27"/>
          <w:szCs w:val="27"/>
        </w:rPr>
        <w:t xml:space="preserve"> изменений</w:t>
      </w:r>
      <w:r w:rsidR="00136DEA">
        <w:rPr>
          <w:rFonts w:eastAsia="Calibri" w:cs="Calibri"/>
          <w:color w:val="000000"/>
          <w:sz w:val="27"/>
          <w:szCs w:val="27"/>
        </w:rPr>
        <w:t>.</w:t>
      </w:r>
    </w:p>
    <w:p w14:paraId="5D87B4B6" w14:textId="77777777" w:rsidR="000870AF" w:rsidRDefault="000870AF" w:rsidP="00A014B8">
      <w:pPr>
        <w:spacing w:line="312" w:lineRule="auto"/>
        <w:ind w:firstLine="709"/>
        <w:jc w:val="both"/>
        <w:rPr>
          <w:bCs/>
          <w:color w:val="000000"/>
          <w:sz w:val="27"/>
          <w:szCs w:val="27"/>
        </w:rPr>
      </w:pPr>
    </w:p>
    <w:p w14:paraId="3A2C8CA6" w14:textId="77777777" w:rsidR="00A014B8" w:rsidRPr="005B7BDB" w:rsidRDefault="00A014B8" w:rsidP="00A014B8">
      <w:pPr>
        <w:spacing w:line="312" w:lineRule="auto"/>
        <w:ind w:firstLine="709"/>
        <w:jc w:val="both"/>
        <w:rPr>
          <w:bCs/>
          <w:color w:val="000000"/>
          <w:sz w:val="27"/>
          <w:szCs w:val="27"/>
        </w:rPr>
      </w:pPr>
      <w:r w:rsidRPr="005B7BDB">
        <w:rPr>
          <w:bCs/>
          <w:color w:val="000000"/>
          <w:sz w:val="27"/>
          <w:szCs w:val="27"/>
        </w:rPr>
        <w:lastRenderedPageBreak/>
        <w:t>Голосование:</w:t>
      </w:r>
    </w:p>
    <w:p w14:paraId="5A1C90AC" w14:textId="77777777" w:rsidR="00A014B8" w:rsidRPr="00E55CB2" w:rsidRDefault="00A014B8" w:rsidP="00A014B8">
      <w:pPr>
        <w:spacing w:line="312" w:lineRule="auto"/>
        <w:ind w:firstLine="709"/>
        <w:jc w:val="both"/>
        <w:rPr>
          <w:rFonts w:eastAsia="Calibri" w:cs="Calibri"/>
          <w:color w:val="000000"/>
          <w:sz w:val="27"/>
          <w:szCs w:val="27"/>
          <w:lang w:val="en-US"/>
        </w:rPr>
      </w:pPr>
      <w:r w:rsidRPr="005B7BDB">
        <w:rPr>
          <w:rFonts w:eastAsia="Calibri" w:cs="Calibri"/>
          <w:color w:val="000000"/>
          <w:sz w:val="27"/>
          <w:szCs w:val="27"/>
        </w:rPr>
        <w:t xml:space="preserve">«ЗА» - </w:t>
      </w:r>
      <w:r w:rsidR="00E55CB2">
        <w:rPr>
          <w:rFonts w:eastAsia="Calibri" w:cs="Calibri"/>
          <w:color w:val="000000"/>
          <w:sz w:val="27"/>
          <w:szCs w:val="27"/>
          <w:lang w:val="en-US"/>
        </w:rPr>
        <w:t>7</w:t>
      </w:r>
    </w:p>
    <w:p w14:paraId="14E7048F" w14:textId="77777777" w:rsidR="00A014B8" w:rsidRPr="00E55CB2" w:rsidRDefault="00A014B8" w:rsidP="00A014B8">
      <w:pPr>
        <w:spacing w:line="312" w:lineRule="auto"/>
        <w:ind w:firstLine="709"/>
        <w:jc w:val="both"/>
        <w:rPr>
          <w:rFonts w:eastAsia="Calibri" w:cs="Calibri"/>
          <w:color w:val="000000"/>
          <w:sz w:val="27"/>
          <w:szCs w:val="27"/>
          <w:lang w:val="en-US"/>
        </w:rPr>
      </w:pPr>
      <w:r w:rsidRPr="005B7BDB">
        <w:rPr>
          <w:rFonts w:eastAsia="Calibri" w:cs="Calibri"/>
          <w:color w:val="000000"/>
          <w:sz w:val="27"/>
          <w:szCs w:val="27"/>
        </w:rPr>
        <w:t xml:space="preserve">«ПРОТИВ» - </w:t>
      </w:r>
      <w:r w:rsidR="00E55CB2">
        <w:rPr>
          <w:rFonts w:eastAsia="Calibri" w:cs="Calibri"/>
          <w:color w:val="000000"/>
          <w:sz w:val="27"/>
          <w:szCs w:val="27"/>
          <w:lang w:val="en-US"/>
        </w:rPr>
        <w:t>0</w:t>
      </w:r>
    </w:p>
    <w:p w14:paraId="7DA68EE7" w14:textId="77777777" w:rsidR="00A014B8" w:rsidRPr="00C86AEA" w:rsidRDefault="00A014B8" w:rsidP="00A014B8">
      <w:pPr>
        <w:spacing w:line="312" w:lineRule="auto"/>
        <w:ind w:firstLine="709"/>
        <w:jc w:val="both"/>
        <w:rPr>
          <w:rFonts w:eastAsia="Calibri" w:cs="Calibri"/>
          <w:color w:val="000000"/>
          <w:sz w:val="27"/>
          <w:szCs w:val="27"/>
          <w:lang w:val="en-US"/>
        </w:rPr>
      </w:pPr>
      <w:r w:rsidRPr="005B7BDB">
        <w:rPr>
          <w:rFonts w:eastAsia="Calibri" w:cs="Calibri"/>
          <w:color w:val="000000"/>
          <w:sz w:val="27"/>
          <w:szCs w:val="27"/>
        </w:rPr>
        <w:t xml:space="preserve">«ВОЗДЕРЖАЛСЯ» - </w:t>
      </w:r>
      <w:r w:rsidR="00E55CB2">
        <w:rPr>
          <w:rFonts w:eastAsia="Calibri" w:cs="Calibri"/>
          <w:color w:val="000000"/>
          <w:sz w:val="27"/>
          <w:szCs w:val="27"/>
          <w:lang w:val="en-US"/>
        </w:rPr>
        <w:t>0</w:t>
      </w:r>
    </w:p>
    <w:p w14:paraId="79C53385" w14:textId="77777777" w:rsidR="0026187C" w:rsidRPr="005B7BDB" w:rsidRDefault="0026187C" w:rsidP="00A014B8">
      <w:pPr>
        <w:spacing w:line="312" w:lineRule="auto"/>
        <w:ind w:firstLine="709"/>
        <w:jc w:val="both"/>
        <w:rPr>
          <w:rFonts w:eastAsia="Calibri" w:cs="Calibri"/>
          <w:color w:val="000000"/>
          <w:sz w:val="27"/>
          <w:szCs w:val="27"/>
        </w:rPr>
      </w:pPr>
    </w:p>
    <w:p w14:paraId="1D565C0C" w14:textId="77777777" w:rsidR="00A05CF3" w:rsidRDefault="00A05CF3" w:rsidP="00A05CF3">
      <w:pPr>
        <w:pStyle w:val="a0"/>
        <w:spacing w:line="312" w:lineRule="auto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  <w:r>
        <w:rPr>
          <w:rFonts w:eastAsia="Calibri" w:cs="Calibri"/>
          <w:color w:val="000000"/>
          <w:sz w:val="27"/>
          <w:szCs w:val="27"/>
        </w:rPr>
        <w:t xml:space="preserve">Протокол </w:t>
      </w:r>
      <w:r w:rsidR="00107630">
        <w:rPr>
          <w:rFonts w:eastAsia="Calibri" w:cs="Calibri"/>
          <w:color w:val="000000"/>
          <w:sz w:val="27"/>
          <w:szCs w:val="27"/>
        </w:rPr>
        <w:t>составлен в 2 (двух</w:t>
      </w:r>
      <w:r w:rsidR="004F719C">
        <w:rPr>
          <w:rFonts w:eastAsia="Calibri" w:cs="Calibri"/>
          <w:color w:val="000000"/>
          <w:sz w:val="27"/>
          <w:szCs w:val="27"/>
        </w:rPr>
        <w:t>) экземплярах</w:t>
      </w:r>
      <w:r>
        <w:rPr>
          <w:rFonts w:eastAsia="Calibri" w:cs="Calibri"/>
          <w:color w:val="000000"/>
          <w:sz w:val="27"/>
          <w:szCs w:val="27"/>
        </w:rPr>
        <w:t>.</w:t>
      </w:r>
    </w:p>
    <w:p w14:paraId="1515ED09" w14:textId="77777777" w:rsidR="005A7FE9" w:rsidRDefault="005A7FE9" w:rsidP="00A05CF3">
      <w:pPr>
        <w:pStyle w:val="a0"/>
        <w:spacing w:line="312" w:lineRule="auto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</w:p>
    <w:p w14:paraId="05334059" w14:textId="77777777" w:rsidR="00A05CF3" w:rsidRPr="00AF5568" w:rsidRDefault="00A05CF3" w:rsidP="00A04D4A">
      <w:pPr>
        <w:pStyle w:val="a0"/>
        <w:spacing w:line="312" w:lineRule="auto"/>
        <w:ind w:left="0" w:firstLine="709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  <w:r>
        <w:rPr>
          <w:rFonts w:eastAsia="Calibri" w:cs="Calibri"/>
          <w:color w:val="000000"/>
          <w:sz w:val="27"/>
          <w:szCs w:val="27"/>
        </w:rPr>
        <w:t>Подписи членов комиссии:</w:t>
      </w: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2835"/>
      </w:tblGrid>
      <w:tr w:rsidR="00A05CF3" w14:paraId="23B0A0B4" w14:textId="77777777" w:rsidTr="00A83295">
        <w:tc>
          <w:tcPr>
            <w:tcW w:w="4111" w:type="dxa"/>
          </w:tcPr>
          <w:p w14:paraId="1A385427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Председатель комиссии:</w:t>
            </w:r>
          </w:p>
        </w:tc>
        <w:tc>
          <w:tcPr>
            <w:tcW w:w="2977" w:type="dxa"/>
          </w:tcPr>
          <w:p w14:paraId="7E010A05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________________</w:t>
            </w:r>
          </w:p>
        </w:tc>
        <w:tc>
          <w:tcPr>
            <w:tcW w:w="2835" w:type="dxa"/>
          </w:tcPr>
          <w:p w14:paraId="08EA6851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В.С. Осьмаков</w:t>
            </w:r>
          </w:p>
        </w:tc>
      </w:tr>
      <w:tr w:rsidR="00A05CF3" w14:paraId="552340A9" w14:textId="77777777" w:rsidTr="0055720D">
        <w:trPr>
          <w:trHeight w:val="832"/>
        </w:trPr>
        <w:tc>
          <w:tcPr>
            <w:tcW w:w="4111" w:type="dxa"/>
          </w:tcPr>
          <w:p w14:paraId="4A11D27C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Заместитель председателя комиссии:</w:t>
            </w:r>
          </w:p>
        </w:tc>
        <w:tc>
          <w:tcPr>
            <w:tcW w:w="2977" w:type="dxa"/>
          </w:tcPr>
          <w:p w14:paraId="28C4C89F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205152FB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________________</w:t>
            </w:r>
          </w:p>
        </w:tc>
        <w:tc>
          <w:tcPr>
            <w:tcW w:w="2835" w:type="dxa"/>
          </w:tcPr>
          <w:p w14:paraId="6AE92B24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highlight w:val="lightGray"/>
                <w:lang w:eastAsia="en-US"/>
              </w:rPr>
            </w:pPr>
          </w:p>
          <w:p w14:paraId="0E28FA9E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С.В. Глаголев</w:t>
            </w:r>
          </w:p>
        </w:tc>
      </w:tr>
      <w:tr w:rsidR="00A05CF3" w14:paraId="75CAC3A1" w14:textId="77777777" w:rsidTr="0055720D">
        <w:trPr>
          <w:trHeight w:val="1074"/>
        </w:trPr>
        <w:tc>
          <w:tcPr>
            <w:tcW w:w="4111" w:type="dxa"/>
          </w:tcPr>
          <w:p w14:paraId="44747540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Ответственный секретарь комиссии:</w:t>
            </w:r>
          </w:p>
        </w:tc>
        <w:tc>
          <w:tcPr>
            <w:tcW w:w="2977" w:type="dxa"/>
          </w:tcPr>
          <w:p w14:paraId="42C2FAA2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4D15DF49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________________</w:t>
            </w:r>
          </w:p>
        </w:tc>
        <w:tc>
          <w:tcPr>
            <w:tcW w:w="2835" w:type="dxa"/>
          </w:tcPr>
          <w:p w14:paraId="5B23C377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060EA52B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В.А. Пастухов</w:t>
            </w:r>
          </w:p>
          <w:p w14:paraId="7AE31C8A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highlight w:val="lightGray"/>
                <w:lang w:eastAsia="en-US"/>
              </w:rPr>
            </w:pPr>
          </w:p>
        </w:tc>
      </w:tr>
      <w:tr w:rsidR="00A05CF3" w14:paraId="5F7CC810" w14:textId="77777777" w:rsidTr="00A83295">
        <w:tc>
          <w:tcPr>
            <w:tcW w:w="4111" w:type="dxa"/>
          </w:tcPr>
          <w:p w14:paraId="7EBFEE19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члены комиссии:</w:t>
            </w:r>
          </w:p>
        </w:tc>
        <w:tc>
          <w:tcPr>
            <w:tcW w:w="2977" w:type="dxa"/>
          </w:tcPr>
          <w:p w14:paraId="241E239A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________________</w:t>
            </w:r>
          </w:p>
        </w:tc>
        <w:tc>
          <w:tcPr>
            <w:tcW w:w="2835" w:type="dxa"/>
          </w:tcPr>
          <w:p w14:paraId="3348A1CA" w14:textId="77777777" w:rsidR="00A05CF3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 xml:space="preserve">Д.С. Галкин </w:t>
            </w:r>
          </w:p>
          <w:p w14:paraId="047389DE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A05CF3" w14:paraId="54CCB3F8" w14:textId="77777777" w:rsidTr="00A83295">
        <w:tc>
          <w:tcPr>
            <w:tcW w:w="4111" w:type="dxa"/>
          </w:tcPr>
          <w:p w14:paraId="5113F36A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</w:tcPr>
          <w:p w14:paraId="056E0F0A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________________</w:t>
            </w:r>
          </w:p>
        </w:tc>
        <w:tc>
          <w:tcPr>
            <w:tcW w:w="2835" w:type="dxa"/>
          </w:tcPr>
          <w:p w14:paraId="6A43AAD4" w14:textId="77777777" w:rsidR="00A05CF3" w:rsidRPr="005A7FE9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A7FE9">
              <w:rPr>
                <w:rFonts w:eastAsia="Calibri"/>
                <w:sz w:val="27"/>
                <w:szCs w:val="27"/>
                <w:lang w:eastAsia="en-US"/>
              </w:rPr>
              <w:t>А.А. Камалетдинова</w:t>
            </w:r>
          </w:p>
          <w:p w14:paraId="40FD69B2" w14:textId="77777777" w:rsidR="00A05CF3" w:rsidRPr="00230EB3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highlight w:val="yellow"/>
                <w:lang w:eastAsia="en-US"/>
              </w:rPr>
            </w:pPr>
          </w:p>
        </w:tc>
      </w:tr>
      <w:tr w:rsidR="00A05CF3" w14:paraId="749AFFDB" w14:textId="77777777" w:rsidTr="00A83295">
        <w:tc>
          <w:tcPr>
            <w:tcW w:w="4111" w:type="dxa"/>
          </w:tcPr>
          <w:p w14:paraId="4C2116EC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</w:tcPr>
          <w:p w14:paraId="2C792FCE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________________</w:t>
            </w:r>
          </w:p>
        </w:tc>
        <w:tc>
          <w:tcPr>
            <w:tcW w:w="2835" w:type="dxa"/>
          </w:tcPr>
          <w:p w14:paraId="402BC408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Е.Р. Лазаренко</w:t>
            </w:r>
          </w:p>
          <w:p w14:paraId="6A0C4AB5" w14:textId="77777777" w:rsidR="00A05CF3" w:rsidRPr="00963EC2" w:rsidRDefault="00A05CF3" w:rsidP="00A04D4A">
            <w:pPr>
              <w:tabs>
                <w:tab w:val="left" w:pos="709"/>
              </w:tabs>
              <w:spacing w:after="1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A05CF3" w:rsidRPr="005016E6" w14:paraId="04C2A00B" w14:textId="77777777" w:rsidTr="00A83295">
        <w:tc>
          <w:tcPr>
            <w:tcW w:w="4111" w:type="dxa"/>
          </w:tcPr>
          <w:p w14:paraId="7956694B" w14:textId="77777777" w:rsidR="00A05CF3" w:rsidRPr="00963EC2" w:rsidRDefault="00A05CF3" w:rsidP="00A83295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</w:tcPr>
          <w:p w14:paraId="03126274" w14:textId="77777777" w:rsidR="00A05CF3" w:rsidRPr="00963EC2" w:rsidRDefault="00A05CF3" w:rsidP="00A83295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>________________</w:t>
            </w:r>
          </w:p>
        </w:tc>
        <w:tc>
          <w:tcPr>
            <w:tcW w:w="2835" w:type="dxa"/>
          </w:tcPr>
          <w:p w14:paraId="7357A785" w14:textId="77777777" w:rsidR="00A05CF3" w:rsidRPr="00963EC2" w:rsidRDefault="00A05CF3" w:rsidP="00A83295">
            <w:pPr>
              <w:tabs>
                <w:tab w:val="left" w:pos="709"/>
              </w:tabs>
              <w:spacing w:after="160"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963EC2">
              <w:rPr>
                <w:rFonts w:eastAsia="Calibri"/>
                <w:sz w:val="27"/>
                <w:szCs w:val="27"/>
                <w:lang w:eastAsia="en-US"/>
              </w:rPr>
              <w:t xml:space="preserve">Е.А. </w:t>
            </w:r>
            <w:proofErr w:type="spellStart"/>
            <w:r w:rsidRPr="00963EC2">
              <w:rPr>
                <w:rFonts w:eastAsia="Calibri"/>
                <w:sz w:val="27"/>
                <w:szCs w:val="27"/>
                <w:lang w:eastAsia="en-US"/>
              </w:rPr>
              <w:t>Шикина</w:t>
            </w:r>
            <w:proofErr w:type="spellEnd"/>
          </w:p>
        </w:tc>
      </w:tr>
    </w:tbl>
    <w:p w14:paraId="398280D1" w14:textId="77777777" w:rsidR="00E1358E" w:rsidRDefault="00E1358E" w:rsidP="00A04D4A">
      <w:pPr>
        <w:pStyle w:val="a0"/>
        <w:spacing w:line="312" w:lineRule="auto"/>
        <w:contextualSpacing w:val="0"/>
        <w:jc w:val="both"/>
        <w:rPr>
          <w:rFonts w:eastAsia="Calibri" w:cs="Calibri"/>
          <w:color w:val="000000"/>
          <w:sz w:val="27"/>
          <w:szCs w:val="27"/>
        </w:rPr>
        <w:sectPr w:rsidR="00E1358E" w:rsidSect="00CD6936">
          <w:pgSz w:w="11906" w:h="16838"/>
          <w:pgMar w:top="1021" w:right="567" w:bottom="1077" w:left="1531" w:header="709" w:footer="709" w:gutter="0"/>
          <w:cols w:space="720"/>
        </w:sectPr>
      </w:pPr>
    </w:p>
    <w:p w14:paraId="5E949BF4" w14:textId="77777777" w:rsidR="001F2F7C" w:rsidRPr="00E1358E" w:rsidRDefault="00E1358E" w:rsidP="00166B87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lastRenderedPageBreak/>
        <w:t>Приложение № 1</w:t>
      </w:r>
    </w:p>
    <w:p w14:paraId="062FCB2B" w14:textId="77777777" w:rsidR="00E1358E" w:rsidRPr="00E1358E" w:rsidRDefault="00E1358E" w:rsidP="00166B87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>к протоколу заседания</w:t>
      </w:r>
    </w:p>
    <w:p w14:paraId="7291D6D5" w14:textId="77777777" w:rsidR="00E1358E" w:rsidRPr="00E1358E" w:rsidRDefault="00E1358E" w:rsidP="00166B87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 xml:space="preserve">межведомственной комиссии </w:t>
      </w:r>
    </w:p>
    <w:p w14:paraId="5FEB9BA5" w14:textId="77777777" w:rsidR="00E1358E" w:rsidRPr="00E1358E" w:rsidRDefault="00E1358E" w:rsidP="00166B87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>по вопросам разработки стандартных образцов,</w:t>
      </w:r>
    </w:p>
    <w:p w14:paraId="6CBEE2EE" w14:textId="77777777" w:rsidR="00E1358E" w:rsidRPr="00E1358E" w:rsidRDefault="00E1358E" w:rsidP="00166B87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>применяемых в фармацевтической промышленности</w:t>
      </w:r>
      <w:r w:rsidR="00863676">
        <w:rPr>
          <w:rFonts w:eastAsia="Calibri" w:cs="Calibri"/>
          <w:color w:val="000000"/>
        </w:rPr>
        <w:t>,</w:t>
      </w:r>
    </w:p>
    <w:p w14:paraId="7214A411" w14:textId="77777777" w:rsidR="00E1358E" w:rsidRPr="00E1358E" w:rsidRDefault="00307258" w:rsidP="00166B87">
      <w:pPr>
        <w:pStyle w:val="a0"/>
        <w:contextualSpacing w:val="0"/>
        <w:jc w:val="righ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от </w:t>
      </w:r>
      <w:r w:rsidR="00393C50">
        <w:rPr>
          <w:rFonts w:eastAsia="Calibri" w:cs="Calibri"/>
          <w:color w:val="000000"/>
        </w:rPr>
        <w:t>1</w:t>
      </w:r>
      <w:r w:rsidR="00E1358E" w:rsidRPr="00E1358E">
        <w:rPr>
          <w:rFonts w:eastAsia="Calibri" w:cs="Calibri"/>
          <w:color w:val="000000"/>
        </w:rPr>
        <w:t xml:space="preserve"> </w:t>
      </w:r>
      <w:r w:rsidR="00393C50">
        <w:rPr>
          <w:rFonts w:eastAsia="Calibri" w:cs="Calibri"/>
          <w:color w:val="000000"/>
        </w:rPr>
        <w:t>но</w:t>
      </w:r>
      <w:r>
        <w:rPr>
          <w:rFonts w:eastAsia="Calibri" w:cs="Calibri"/>
          <w:color w:val="000000"/>
        </w:rPr>
        <w:t>ября</w:t>
      </w:r>
      <w:r w:rsidR="00E1358E" w:rsidRPr="00E1358E">
        <w:rPr>
          <w:rFonts w:eastAsia="Calibri" w:cs="Calibri"/>
          <w:color w:val="000000"/>
        </w:rPr>
        <w:t xml:space="preserve"> 2022 года № _____</w:t>
      </w:r>
    </w:p>
    <w:p w14:paraId="1CE717B0" w14:textId="77777777" w:rsidR="00E1358E" w:rsidRDefault="00E1358E" w:rsidP="00E1358E">
      <w:pPr>
        <w:pStyle w:val="a0"/>
        <w:tabs>
          <w:tab w:val="left" w:pos="2410"/>
        </w:tabs>
        <w:spacing w:after="120" w:line="312" w:lineRule="auto"/>
        <w:ind w:left="1849"/>
        <w:jc w:val="both"/>
        <w:rPr>
          <w:color w:val="000000"/>
          <w:sz w:val="27"/>
          <w:szCs w:val="27"/>
        </w:rPr>
      </w:pPr>
    </w:p>
    <w:p w14:paraId="688489FC" w14:textId="77777777" w:rsidR="004564F1" w:rsidRPr="003E58AB" w:rsidRDefault="008907CE" w:rsidP="003E58AB">
      <w:pPr>
        <w:pStyle w:val="a0"/>
        <w:tabs>
          <w:tab w:val="left" w:pos="2410"/>
        </w:tabs>
        <w:spacing w:after="120" w:line="312" w:lineRule="auto"/>
        <w:contextualSpacing w:val="0"/>
        <w:jc w:val="center"/>
        <w:rPr>
          <w:b/>
          <w:sz w:val="27"/>
          <w:szCs w:val="27"/>
        </w:rPr>
      </w:pPr>
      <w:r w:rsidRPr="001969AF">
        <w:rPr>
          <w:b/>
          <w:sz w:val="27"/>
          <w:szCs w:val="27"/>
        </w:rPr>
        <w:t xml:space="preserve">Результаты </w:t>
      </w:r>
      <w:r w:rsidR="004564F1" w:rsidRPr="001969AF">
        <w:rPr>
          <w:b/>
          <w:sz w:val="27"/>
          <w:szCs w:val="27"/>
        </w:rPr>
        <w:t>рассмотрения заяв</w:t>
      </w:r>
      <w:r w:rsidR="007659DB" w:rsidRPr="001969AF">
        <w:rPr>
          <w:b/>
          <w:sz w:val="27"/>
          <w:szCs w:val="27"/>
        </w:rPr>
        <w:t>ки</w:t>
      </w:r>
      <w:r w:rsidR="004564F1" w:rsidRPr="001969AF">
        <w:rPr>
          <w:b/>
          <w:sz w:val="27"/>
          <w:szCs w:val="27"/>
        </w:rPr>
        <w:t xml:space="preserve"> по стандартным </w:t>
      </w:r>
      <w:r w:rsidR="004564F1" w:rsidRPr="0011439A">
        <w:rPr>
          <w:b/>
          <w:sz w:val="27"/>
          <w:szCs w:val="27"/>
        </w:rPr>
        <w:t>образцам и результаты оценки заяв</w:t>
      </w:r>
      <w:r w:rsidR="007659DB" w:rsidRPr="0011439A">
        <w:rPr>
          <w:b/>
          <w:sz w:val="27"/>
          <w:szCs w:val="27"/>
        </w:rPr>
        <w:t>ки</w:t>
      </w:r>
      <w:r w:rsidR="004564F1" w:rsidRPr="0011439A">
        <w:rPr>
          <w:b/>
          <w:sz w:val="27"/>
          <w:szCs w:val="27"/>
        </w:rPr>
        <w:t xml:space="preserve"> по стандартным образцам, допущенн</w:t>
      </w:r>
      <w:r w:rsidR="007659DB" w:rsidRPr="0011439A">
        <w:rPr>
          <w:b/>
          <w:sz w:val="27"/>
          <w:szCs w:val="27"/>
        </w:rPr>
        <w:t>ой</w:t>
      </w:r>
      <w:r w:rsidR="004564F1" w:rsidRPr="0011439A">
        <w:rPr>
          <w:b/>
          <w:sz w:val="27"/>
          <w:szCs w:val="27"/>
        </w:rPr>
        <w:t xml:space="preserve"> к участию в конкурсном отборе по стандартным образцам</w:t>
      </w:r>
      <w:r w:rsidR="007D13A8" w:rsidRPr="0011439A">
        <w:rPr>
          <w:b/>
          <w:sz w:val="27"/>
          <w:szCs w:val="27"/>
        </w:rPr>
        <w:t xml:space="preserve">. </w:t>
      </w:r>
      <w:r w:rsidR="007D13A8" w:rsidRPr="0011439A">
        <w:rPr>
          <w:b/>
          <w:sz w:val="27"/>
          <w:szCs w:val="27"/>
        </w:rPr>
        <w:br/>
        <w:t>П</w:t>
      </w:r>
      <w:r w:rsidR="00232DD5" w:rsidRPr="0011439A">
        <w:rPr>
          <w:b/>
          <w:sz w:val="27"/>
          <w:szCs w:val="27"/>
        </w:rPr>
        <w:t>отенциальны</w:t>
      </w:r>
      <w:r w:rsidR="007659DB" w:rsidRPr="0011439A">
        <w:rPr>
          <w:b/>
          <w:sz w:val="27"/>
          <w:szCs w:val="27"/>
        </w:rPr>
        <w:t>й</w:t>
      </w:r>
      <w:r w:rsidR="00232DD5" w:rsidRPr="0011439A">
        <w:rPr>
          <w:b/>
          <w:sz w:val="27"/>
          <w:szCs w:val="27"/>
        </w:rPr>
        <w:t xml:space="preserve"> победител</w:t>
      </w:r>
      <w:r w:rsidR="007659DB" w:rsidRPr="0011439A">
        <w:rPr>
          <w:b/>
          <w:sz w:val="27"/>
          <w:szCs w:val="27"/>
        </w:rPr>
        <w:t>ь</w:t>
      </w:r>
      <w:r w:rsidR="00232DD5" w:rsidRPr="0011439A">
        <w:rPr>
          <w:b/>
          <w:sz w:val="27"/>
          <w:szCs w:val="27"/>
        </w:rPr>
        <w:t xml:space="preserve"> конкурсного отб</w:t>
      </w:r>
      <w:r w:rsidR="002647EF" w:rsidRPr="0011439A">
        <w:rPr>
          <w:b/>
          <w:sz w:val="27"/>
          <w:szCs w:val="27"/>
        </w:rPr>
        <w:t>ора по стандартным образцам</w:t>
      </w:r>
    </w:p>
    <w:p w14:paraId="3FAE7A97" w14:textId="77777777" w:rsidR="00E1358E" w:rsidRPr="003E58AB" w:rsidRDefault="00C56059" w:rsidP="00E80D9C">
      <w:pPr>
        <w:pStyle w:val="a0"/>
        <w:numPr>
          <w:ilvl w:val="0"/>
          <w:numId w:val="5"/>
        </w:numPr>
        <w:tabs>
          <w:tab w:val="left" w:pos="851"/>
          <w:tab w:val="left" w:pos="1134"/>
          <w:tab w:val="left" w:pos="1560"/>
        </w:tabs>
        <w:spacing w:after="120" w:line="312" w:lineRule="auto"/>
        <w:ind w:left="142" w:firstLine="284"/>
        <w:contextualSpacing w:val="0"/>
        <w:jc w:val="both"/>
        <w:rPr>
          <w:rFonts w:eastAsia="Calibri"/>
          <w:color w:val="000000"/>
          <w:sz w:val="27"/>
          <w:szCs w:val="27"/>
        </w:rPr>
      </w:pPr>
      <w:r w:rsidRPr="003E58AB">
        <w:rPr>
          <w:color w:val="000000"/>
          <w:sz w:val="27"/>
          <w:szCs w:val="27"/>
        </w:rPr>
        <w:t>Н</w:t>
      </w:r>
      <w:r w:rsidR="002522E4" w:rsidRPr="003E58AB">
        <w:rPr>
          <w:color w:val="000000"/>
          <w:sz w:val="27"/>
          <w:szCs w:val="27"/>
        </w:rPr>
        <w:t>а конкурсный отбор по стандартным образцам</w:t>
      </w:r>
      <w:r w:rsidR="00FA4BA8">
        <w:rPr>
          <w:color w:val="000000"/>
          <w:sz w:val="27"/>
          <w:szCs w:val="27"/>
        </w:rPr>
        <w:t xml:space="preserve"> (</w:t>
      </w:r>
      <w:r w:rsidR="002759F0">
        <w:rPr>
          <w:color w:val="000000"/>
          <w:sz w:val="27"/>
          <w:szCs w:val="27"/>
        </w:rPr>
        <w:t>к</w:t>
      </w:r>
      <w:r w:rsidR="00553E8C">
        <w:rPr>
          <w:color w:val="000000"/>
          <w:sz w:val="27"/>
          <w:szCs w:val="27"/>
        </w:rPr>
        <w:t xml:space="preserve">онкурсная документация </w:t>
      </w:r>
      <w:r w:rsidR="00553E8C" w:rsidRPr="00553E8C">
        <w:rPr>
          <w:color w:val="000000"/>
          <w:sz w:val="27"/>
          <w:szCs w:val="27"/>
        </w:rPr>
        <w:t xml:space="preserve">для проведения конкурсного отбора </w:t>
      </w:r>
      <w:r w:rsidR="0008445D">
        <w:rPr>
          <w:color w:val="000000"/>
          <w:sz w:val="27"/>
          <w:szCs w:val="27"/>
        </w:rPr>
        <w:br/>
      </w:r>
      <w:r w:rsidR="00553E8C" w:rsidRPr="00553E8C">
        <w:rPr>
          <w:color w:val="000000"/>
          <w:sz w:val="27"/>
          <w:szCs w:val="27"/>
        </w:rPr>
        <w:t>на право получения гранта на разработку стандартных образцов, утвержденн</w:t>
      </w:r>
      <w:r w:rsidR="00553E8C">
        <w:rPr>
          <w:color w:val="000000"/>
          <w:sz w:val="27"/>
          <w:szCs w:val="27"/>
        </w:rPr>
        <w:t>ая</w:t>
      </w:r>
      <w:r w:rsidR="00553E8C" w:rsidRPr="00553E8C">
        <w:rPr>
          <w:color w:val="000000"/>
          <w:sz w:val="27"/>
          <w:szCs w:val="27"/>
        </w:rPr>
        <w:t xml:space="preserve"> протоколом Конкурсной комиссии Оператора </w:t>
      </w:r>
      <w:r w:rsidR="00553E8C">
        <w:rPr>
          <w:color w:val="000000"/>
          <w:sz w:val="27"/>
          <w:szCs w:val="27"/>
        </w:rPr>
        <w:br/>
      </w:r>
      <w:r w:rsidR="00553E8C" w:rsidRPr="00553E8C">
        <w:rPr>
          <w:color w:val="000000"/>
          <w:sz w:val="27"/>
          <w:szCs w:val="27"/>
        </w:rPr>
        <w:t>от 07.0</w:t>
      </w:r>
      <w:r w:rsidR="007659DB">
        <w:rPr>
          <w:color w:val="000000"/>
          <w:sz w:val="27"/>
          <w:szCs w:val="27"/>
        </w:rPr>
        <w:t>9</w:t>
      </w:r>
      <w:r w:rsidR="00553E8C" w:rsidRPr="00553E8C">
        <w:rPr>
          <w:color w:val="000000"/>
          <w:sz w:val="27"/>
          <w:szCs w:val="27"/>
        </w:rPr>
        <w:t>.2022 г</w:t>
      </w:r>
      <w:r w:rsidR="001341C2">
        <w:rPr>
          <w:color w:val="000000"/>
          <w:sz w:val="27"/>
          <w:szCs w:val="27"/>
        </w:rPr>
        <w:t xml:space="preserve">. </w:t>
      </w:r>
      <w:r w:rsidR="001341C2" w:rsidRPr="00553E8C">
        <w:rPr>
          <w:color w:val="000000"/>
          <w:sz w:val="27"/>
          <w:szCs w:val="27"/>
        </w:rPr>
        <w:t xml:space="preserve">№ </w:t>
      </w:r>
      <w:r w:rsidR="007659DB">
        <w:rPr>
          <w:color w:val="000000"/>
          <w:sz w:val="27"/>
          <w:szCs w:val="27"/>
        </w:rPr>
        <w:t>5</w:t>
      </w:r>
      <w:r w:rsidR="001341C2" w:rsidRPr="00553E8C">
        <w:rPr>
          <w:color w:val="000000"/>
          <w:sz w:val="27"/>
          <w:szCs w:val="27"/>
        </w:rPr>
        <w:t>-СО</w:t>
      </w:r>
      <w:r w:rsidR="00FA4BA8">
        <w:rPr>
          <w:color w:val="000000"/>
          <w:sz w:val="27"/>
          <w:szCs w:val="27"/>
        </w:rPr>
        <w:t>)</w:t>
      </w:r>
      <w:r w:rsidR="002522E4" w:rsidRPr="003E58AB">
        <w:rPr>
          <w:color w:val="000000"/>
          <w:sz w:val="27"/>
          <w:szCs w:val="27"/>
        </w:rPr>
        <w:t xml:space="preserve"> поступил</w:t>
      </w:r>
      <w:r w:rsidR="007659DB">
        <w:rPr>
          <w:color w:val="000000"/>
          <w:sz w:val="27"/>
          <w:szCs w:val="27"/>
        </w:rPr>
        <w:t>а</w:t>
      </w:r>
      <w:r w:rsidR="002522E4" w:rsidRPr="003E58AB">
        <w:rPr>
          <w:color w:val="000000"/>
          <w:sz w:val="27"/>
          <w:szCs w:val="27"/>
        </w:rPr>
        <w:t xml:space="preserve"> </w:t>
      </w:r>
      <w:r w:rsidR="007659DB" w:rsidRPr="007659DB">
        <w:rPr>
          <w:b/>
          <w:color w:val="000000"/>
          <w:sz w:val="27"/>
          <w:szCs w:val="27"/>
        </w:rPr>
        <w:t>1</w:t>
      </w:r>
      <w:r w:rsidR="002522E4" w:rsidRPr="003E58AB">
        <w:rPr>
          <w:b/>
          <w:color w:val="000000"/>
          <w:sz w:val="27"/>
          <w:szCs w:val="27"/>
        </w:rPr>
        <w:t xml:space="preserve"> (</w:t>
      </w:r>
      <w:r w:rsidR="007659DB">
        <w:rPr>
          <w:b/>
          <w:color w:val="000000"/>
          <w:sz w:val="27"/>
          <w:szCs w:val="27"/>
        </w:rPr>
        <w:t>одна</w:t>
      </w:r>
      <w:r w:rsidR="002522E4" w:rsidRPr="003E58AB">
        <w:rPr>
          <w:b/>
          <w:color w:val="000000"/>
          <w:sz w:val="27"/>
          <w:szCs w:val="27"/>
        </w:rPr>
        <w:t>)</w:t>
      </w:r>
      <w:r w:rsidR="002522E4" w:rsidRPr="003E58AB">
        <w:rPr>
          <w:color w:val="000000"/>
          <w:sz w:val="27"/>
          <w:szCs w:val="27"/>
        </w:rPr>
        <w:t xml:space="preserve"> заяв</w:t>
      </w:r>
      <w:r w:rsidR="007659DB">
        <w:rPr>
          <w:color w:val="000000"/>
          <w:sz w:val="27"/>
          <w:szCs w:val="27"/>
        </w:rPr>
        <w:t>ка</w:t>
      </w:r>
      <w:r w:rsidR="002522E4" w:rsidRPr="003E58AB">
        <w:rPr>
          <w:color w:val="000000"/>
          <w:sz w:val="27"/>
          <w:szCs w:val="27"/>
        </w:rPr>
        <w:t xml:space="preserve"> по стандартным образцам</w:t>
      </w:r>
      <w:r w:rsidR="00FC0909" w:rsidRPr="003E58AB">
        <w:rPr>
          <w:color w:val="000000"/>
          <w:sz w:val="27"/>
          <w:szCs w:val="27"/>
        </w:rPr>
        <w:t>, котор</w:t>
      </w:r>
      <w:r w:rsidR="007659DB">
        <w:rPr>
          <w:color w:val="000000"/>
          <w:sz w:val="27"/>
          <w:szCs w:val="27"/>
        </w:rPr>
        <w:t>ая была рассмотрена</w:t>
      </w:r>
      <w:r w:rsidR="00FC0909" w:rsidRPr="003E58AB">
        <w:rPr>
          <w:color w:val="000000"/>
          <w:sz w:val="27"/>
          <w:szCs w:val="27"/>
        </w:rPr>
        <w:t xml:space="preserve"> на </w:t>
      </w:r>
      <w:r w:rsidR="00FC0909" w:rsidRPr="003E58AB">
        <w:rPr>
          <w:bCs/>
          <w:sz w:val="27"/>
          <w:szCs w:val="27"/>
        </w:rPr>
        <w:t xml:space="preserve">предмет </w:t>
      </w:r>
      <w:r w:rsidR="0008445D">
        <w:rPr>
          <w:bCs/>
          <w:sz w:val="27"/>
          <w:szCs w:val="27"/>
        </w:rPr>
        <w:br/>
      </w:r>
      <w:r w:rsidR="00FC0909" w:rsidRPr="003E58AB">
        <w:rPr>
          <w:bCs/>
          <w:sz w:val="27"/>
          <w:szCs w:val="27"/>
        </w:rPr>
        <w:t>соответствия требованиям конкурсной документации и допуска к конкурсному отбору на право получения исполнителями гранта на разработку стандартных образцов (п</w:t>
      </w:r>
      <w:r w:rsidR="004F7859" w:rsidRPr="003E58AB">
        <w:rPr>
          <w:rFonts w:eastAsia="Calibri"/>
          <w:color w:val="000000"/>
          <w:sz w:val="27"/>
          <w:szCs w:val="27"/>
        </w:rPr>
        <w:t>ротокол</w:t>
      </w:r>
      <w:r w:rsidR="00B515C2" w:rsidRPr="003E58AB">
        <w:rPr>
          <w:rFonts w:eastAsia="Calibri"/>
          <w:color w:val="000000"/>
          <w:sz w:val="27"/>
          <w:szCs w:val="27"/>
        </w:rPr>
        <w:t xml:space="preserve"> </w:t>
      </w:r>
      <w:r w:rsidR="00B515C2" w:rsidRPr="003E58AB">
        <w:rPr>
          <w:rFonts w:eastAsia="Calibri"/>
          <w:sz w:val="27"/>
          <w:szCs w:val="27"/>
        </w:rPr>
        <w:t>заседания Конкурсной комиссии Оператора</w:t>
      </w:r>
      <w:r w:rsidR="004F7859" w:rsidRPr="003E58AB">
        <w:rPr>
          <w:rFonts w:eastAsia="Calibri"/>
          <w:color w:val="000000"/>
          <w:sz w:val="27"/>
          <w:szCs w:val="27"/>
        </w:rPr>
        <w:t xml:space="preserve"> </w:t>
      </w:r>
      <w:r w:rsidR="004F7859" w:rsidRPr="0073538B">
        <w:rPr>
          <w:rFonts w:eastAsia="Calibri"/>
          <w:color w:val="000000"/>
          <w:sz w:val="27"/>
          <w:szCs w:val="27"/>
        </w:rPr>
        <w:t xml:space="preserve">от </w:t>
      </w:r>
      <w:r w:rsidR="00FA0C0A" w:rsidRPr="0073538B">
        <w:rPr>
          <w:rFonts w:eastAsia="Calibri"/>
          <w:color w:val="000000"/>
          <w:sz w:val="27"/>
          <w:szCs w:val="27"/>
        </w:rPr>
        <w:t>18</w:t>
      </w:r>
      <w:r w:rsidR="004F7859" w:rsidRPr="0073538B">
        <w:rPr>
          <w:rFonts w:eastAsia="Calibri"/>
          <w:color w:val="000000"/>
          <w:sz w:val="27"/>
          <w:szCs w:val="27"/>
        </w:rPr>
        <w:t>.</w:t>
      </w:r>
      <w:r w:rsidR="00FA0C0A" w:rsidRPr="0073538B">
        <w:rPr>
          <w:rFonts w:eastAsia="Calibri"/>
          <w:color w:val="000000"/>
          <w:sz w:val="27"/>
          <w:szCs w:val="27"/>
        </w:rPr>
        <w:t>10</w:t>
      </w:r>
      <w:r w:rsidR="004F7859" w:rsidRPr="0073538B">
        <w:rPr>
          <w:rFonts w:eastAsia="Calibri"/>
          <w:color w:val="000000"/>
          <w:sz w:val="27"/>
          <w:szCs w:val="27"/>
        </w:rPr>
        <w:t xml:space="preserve">.2022 </w:t>
      </w:r>
      <w:r w:rsidR="001341C2" w:rsidRPr="0073538B">
        <w:rPr>
          <w:rFonts w:eastAsia="Calibri"/>
          <w:color w:val="000000"/>
          <w:sz w:val="27"/>
          <w:szCs w:val="27"/>
        </w:rPr>
        <w:t xml:space="preserve">г. </w:t>
      </w:r>
      <w:r w:rsidR="00FA0C0A" w:rsidRPr="0073538B">
        <w:rPr>
          <w:rFonts w:eastAsia="Calibri"/>
          <w:color w:val="000000"/>
          <w:sz w:val="27"/>
          <w:szCs w:val="27"/>
        </w:rPr>
        <w:t>№ 7</w:t>
      </w:r>
      <w:r w:rsidR="004F7859" w:rsidRPr="0073538B">
        <w:rPr>
          <w:rFonts w:eastAsia="Calibri"/>
          <w:color w:val="000000"/>
          <w:sz w:val="27"/>
          <w:szCs w:val="27"/>
        </w:rPr>
        <w:t>-СО</w:t>
      </w:r>
      <w:r w:rsidR="00FC0909" w:rsidRPr="0073538B">
        <w:rPr>
          <w:rFonts w:eastAsia="Calibri"/>
          <w:color w:val="000000"/>
          <w:sz w:val="27"/>
          <w:szCs w:val="27"/>
        </w:rPr>
        <w:t>):</w:t>
      </w:r>
    </w:p>
    <w:tbl>
      <w:tblPr>
        <w:tblStyle w:val="a4"/>
        <w:tblW w:w="14600" w:type="dxa"/>
        <w:tblInd w:w="137" w:type="dxa"/>
        <w:tblLook w:val="04A0" w:firstRow="1" w:lastRow="0" w:firstColumn="1" w:lastColumn="0" w:noHBand="0" w:noVBand="1"/>
      </w:tblPr>
      <w:tblGrid>
        <w:gridCol w:w="1969"/>
        <w:gridCol w:w="5260"/>
        <w:gridCol w:w="3969"/>
        <w:gridCol w:w="3402"/>
      </w:tblGrid>
      <w:tr w:rsidR="00AA4DF2" w:rsidRPr="00B515C2" w14:paraId="3D5E2970" w14:textId="77777777" w:rsidTr="00BB6E4E">
        <w:trPr>
          <w:tblHeader/>
        </w:trPr>
        <w:tc>
          <w:tcPr>
            <w:tcW w:w="1969" w:type="dxa"/>
            <w:vAlign w:val="center"/>
          </w:tcPr>
          <w:p w14:paraId="23A1B7DE" w14:textId="77777777" w:rsidR="00AA4DF2" w:rsidRPr="00B515C2" w:rsidRDefault="00AA4DF2" w:rsidP="00B50B64">
            <w:pPr>
              <w:pStyle w:val="a0"/>
              <w:ind w:left="0"/>
              <w:contextualSpacing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15C2">
              <w:rPr>
                <w:rFonts w:eastAsia="Calibri"/>
                <w:color w:val="000000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260" w:type="dxa"/>
            <w:vAlign w:val="center"/>
          </w:tcPr>
          <w:p w14:paraId="0E177E4B" w14:textId="77777777" w:rsidR="00AA4DF2" w:rsidRPr="00B515C2" w:rsidRDefault="00AA4DF2" w:rsidP="00B50B64">
            <w:pPr>
              <w:pStyle w:val="a0"/>
              <w:ind w:left="0"/>
              <w:contextualSpacing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15C2">
              <w:rPr>
                <w:rFonts w:eastAsia="Calibri"/>
                <w:color w:val="000000"/>
                <w:sz w:val="22"/>
                <w:szCs w:val="22"/>
              </w:rPr>
              <w:t>Наименование заявителя</w:t>
            </w:r>
          </w:p>
        </w:tc>
        <w:tc>
          <w:tcPr>
            <w:tcW w:w="3969" w:type="dxa"/>
            <w:vAlign w:val="center"/>
          </w:tcPr>
          <w:p w14:paraId="3654B107" w14:textId="77777777" w:rsidR="00AA4DF2" w:rsidRPr="00B515C2" w:rsidRDefault="00AA4DF2" w:rsidP="00B50B64">
            <w:pPr>
              <w:pStyle w:val="a0"/>
              <w:ind w:left="0"/>
              <w:contextualSpacing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15C2">
              <w:rPr>
                <w:rFonts w:eastAsia="Calibri"/>
                <w:color w:val="000000"/>
                <w:sz w:val="22"/>
                <w:szCs w:val="22"/>
              </w:rPr>
              <w:t>Результат рассмотрения</w:t>
            </w:r>
          </w:p>
        </w:tc>
        <w:tc>
          <w:tcPr>
            <w:tcW w:w="3402" w:type="dxa"/>
            <w:vAlign w:val="center"/>
          </w:tcPr>
          <w:p w14:paraId="6A1832B5" w14:textId="77777777" w:rsidR="00AA4DF2" w:rsidRPr="00B515C2" w:rsidRDefault="00F90078" w:rsidP="00B50B64">
            <w:pPr>
              <w:pStyle w:val="a0"/>
              <w:ind w:left="0"/>
              <w:contextualSpacing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15C2">
              <w:rPr>
                <w:rFonts w:eastAsia="Calibri"/>
                <w:color w:val="000000"/>
                <w:sz w:val="22"/>
                <w:szCs w:val="22"/>
              </w:rPr>
              <w:t>Причина отклонения</w:t>
            </w:r>
          </w:p>
        </w:tc>
      </w:tr>
      <w:tr w:rsidR="00D25CBF" w:rsidRPr="00B515C2" w14:paraId="24E1FAB1" w14:textId="77777777" w:rsidTr="00D3001E">
        <w:trPr>
          <w:trHeight w:val="412"/>
        </w:trPr>
        <w:tc>
          <w:tcPr>
            <w:tcW w:w="14600" w:type="dxa"/>
            <w:gridSpan w:val="4"/>
            <w:vAlign w:val="center"/>
          </w:tcPr>
          <w:p w14:paraId="606885CD" w14:textId="77777777" w:rsidR="00D25CBF" w:rsidRPr="00B515C2" w:rsidRDefault="00D25CBF" w:rsidP="00FA0C0A">
            <w:pPr>
              <w:pStyle w:val="text"/>
              <w:widowControl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515C2">
              <w:rPr>
                <w:rFonts w:cs="Times New Roman"/>
                <w:b/>
                <w:sz w:val="22"/>
                <w:szCs w:val="22"/>
              </w:rPr>
              <w:t xml:space="preserve">Лот </w:t>
            </w:r>
            <w:r w:rsidRPr="00B515C2">
              <w:rPr>
                <w:rFonts w:cs="Times New Roman"/>
                <w:b/>
                <w:sz w:val="22"/>
                <w:szCs w:val="22"/>
                <w:lang w:val="en-US"/>
              </w:rPr>
              <w:t>I</w:t>
            </w:r>
            <w:r w:rsidRPr="00B515C2">
              <w:rPr>
                <w:rFonts w:cs="Times New Roman"/>
                <w:b/>
                <w:sz w:val="22"/>
                <w:szCs w:val="22"/>
              </w:rPr>
              <w:t xml:space="preserve"> «Реализация проекта,</w:t>
            </w:r>
            <w:r w:rsidR="00FA0C0A">
              <w:rPr>
                <w:rFonts w:cs="Times New Roman"/>
                <w:b/>
                <w:sz w:val="22"/>
                <w:szCs w:val="22"/>
              </w:rPr>
              <w:t xml:space="preserve"> предусматривающего разработку 12</w:t>
            </w:r>
            <w:r w:rsidRPr="00B515C2">
              <w:rPr>
                <w:rFonts w:cs="Times New Roman"/>
                <w:b/>
                <w:sz w:val="22"/>
                <w:szCs w:val="22"/>
              </w:rPr>
              <w:t xml:space="preserve"> наименований стандартных образцов»</w:t>
            </w:r>
          </w:p>
        </w:tc>
      </w:tr>
      <w:tr w:rsidR="00AA4DF2" w:rsidRPr="00B515C2" w14:paraId="286D6B40" w14:textId="77777777" w:rsidTr="00BB6E4E">
        <w:trPr>
          <w:trHeight w:val="1141"/>
        </w:trPr>
        <w:tc>
          <w:tcPr>
            <w:tcW w:w="1969" w:type="dxa"/>
            <w:vAlign w:val="center"/>
          </w:tcPr>
          <w:p w14:paraId="0C5B1D63" w14:textId="77777777" w:rsidR="00AA4DF2" w:rsidRPr="00B515C2" w:rsidRDefault="00FA0C0A" w:rsidP="00355094">
            <w:pPr>
              <w:pStyle w:val="a0"/>
              <w:ind w:left="0"/>
              <w:contextualSpacing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60" w:type="dxa"/>
            <w:vAlign w:val="center"/>
          </w:tcPr>
          <w:p w14:paraId="1E832493" w14:textId="77777777" w:rsidR="00FA0C0A" w:rsidRDefault="00FA0C0A" w:rsidP="00FA0C0A">
            <w:pPr>
              <w:tabs>
                <w:tab w:val="left" w:pos="1134"/>
              </w:tabs>
              <w:spacing w:after="60"/>
              <w:rPr>
                <w:rFonts w:eastAsia="Calibri" w:cs="Calibri"/>
                <w:color w:val="000000"/>
                <w:sz w:val="22"/>
                <w:szCs w:val="22"/>
              </w:rPr>
            </w:pPr>
            <w:r w:rsidRPr="00395D6B">
              <w:rPr>
                <w:rFonts w:eastAsia="Calibri" w:cs="Calibri"/>
                <w:color w:val="000000"/>
                <w:sz w:val="22"/>
                <w:szCs w:val="22"/>
              </w:rPr>
              <w:t xml:space="preserve">Федеральное бюджетное учреждение «Государственный институт лекарственных средств и надлежащих практик» </w:t>
            </w:r>
          </w:p>
          <w:p w14:paraId="281EEB6D" w14:textId="77777777" w:rsidR="00AA4DF2" w:rsidRPr="00B515C2" w:rsidRDefault="00FA0C0A" w:rsidP="00FA0C0A">
            <w:pPr>
              <w:pStyle w:val="text"/>
              <w:widowControl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395D6B">
              <w:rPr>
                <w:rFonts w:eastAsia="Calibri" w:cs="Calibri"/>
                <w:color w:val="000000"/>
                <w:sz w:val="22"/>
                <w:szCs w:val="22"/>
              </w:rPr>
              <w:t>(ФБУ «ГИЛС и НП»)</w:t>
            </w:r>
          </w:p>
        </w:tc>
        <w:tc>
          <w:tcPr>
            <w:tcW w:w="3969" w:type="dxa"/>
            <w:vAlign w:val="center"/>
          </w:tcPr>
          <w:p w14:paraId="453A8E23" w14:textId="77777777" w:rsidR="00AA4DF2" w:rsidRPr="00B515C2" w:rsidRDefault="00AA4DF2" w:rsidP="00395D6B">
            <w:pPr>
              <w:pStyle w:val="text"/>
              <w:widowControl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515C2">
              <w:rPr>
                <w:rFonts w:cs="Times New Roman"/>
                <w:bCs/>
                <w:sz w:val="22"/>
                <w:szCs w:val="22"/>
              </w:rPr>
              <w:t xml:space="preserve">Признана соответствующей требованиям конкурсной документации </w:t>
            </w:r>
            <w:r w:rsidRPr="0011439A">
              <w:rPr>
                <w:rFonts w:cs="Times New Roman"/>
                <w:bCs/>
                <w:sz w:val="22"/>
                <w:szCs w:val="22"/>
              </w:rPr>
              <w:t>и допущена к участию в конкурсном отборе</w:t>
            </w:r>
          </w:p>
        </w:tc>
        <w:tc>
          <w:tcPr>
            <w:tcW w:w="3402" w:type="dxa"/>
            <w:vAlign w:val="center"/>
          </w:tcPr>
          <w:p w14:paraId="726BB0E0" w14:textId="77777777" w:rsidR="00AA4DF2" w:rsidRPr="00B515C2" w:rsidRDefault="00C6312A" w:rsidP="00395D6B">
            <w:pPr>
              <w:pStyle w:val="a0"/>
              <w:ind w:left="0"/>
              <w:contextualSpacing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</w:tr>
    </w:tbl>
    <w:p w14:paraId="08B8430E" w14:textId="77777777" w:rsidR="00B50B64" w:rsidRDefault="00B50B64" w:rsidP="00FC0909">
      <w:pPr>
        <w:pStyle w:val="a0"/>
        <w:contextualSpacing w:val="0"/>
        <w:jc w:val="both"/>
        <w:rPr>
          <w:rFonts w:eastAsia="Calibri" w:cs="Calibri"/>
          <w:color w:val="000000"/>
        </w:rPr>
      </w:pPr>
    </w:p>
    <w:p w14:paraId="1FF12A88" w14:textId="77777777" w:rsidR="00FA0C0A" w:rsidRDefault="00FA0C0A" w:rsidP="00FC0909">
      <w:pPr>
        <w:pStyle w:val="a0"/>
        <w:contextualSpacing w:val="0"/>
        <w:jc w:val="both"/>
        <w:rPr>
          <w:rFonts w:eastAsia="Calibri" w:cs="Calibri"/>
          <w:color w:val="000000"/>
        </w:rPr>
      </w:pPr>
    </w:p>
    <w:p w14:paraId="01F970F6" w14:textId="77777777" w:rsidR="004F6831" w:rsidRPr="0011439A" w:rsidRDefault="004F6831" w:rsidP="00467EEE">
      <w:pPr>
        <w:pStyle w:val="a0"/>
        <w:numPr>
          <w:ilvl w:val="0"/>
          <w:numId w:val="5"/>
        </w:numPr>
        <w:spacing w:after="240" w:line="276" w:lineRule="auto"/>
        <w:ind w:left="0" w:firstLine="360"/>
        <w:jc w:val="both"/>
        <w:rPr>
          <w:rFonts w:eastAsia="Calibri"/>
          <w:sz w:val="27"/>
          <w:szCs w:val="27"/>
        </w:rPr>
      </w:pPr>
      <w:r w:rsidRPr="00C948D3">
        <w:rPr>
          <w:rFonts w:eastAsia="Calibri"/>
          <w:sz w:val="27"/>
          <w:szCs w:val="27"/>
        </w:rPr>
        <w:t xml:space="preserve">Конкурсный отбор по стандартным </w:t>
      </w:r>
      <w:r w:rsidR="00C948D3" w:rsidRPr="00C948D3">
        <w:rPr>
          <w:rFonts w:eastAsia="Calibri"/>
          <w:sz w:val="27"/>
          <w:szCs w:val="27"/>
        </w:rPr>
        <w:t xml:space="preserve">образцам признан несостоявшимся. </w:t>
      </w:r>
      <w:r w:rsidR="007904EB" w:rsidRPr="0011439A">
        <w:rPr>
          <w:rFonts w:eastAsia="Calibri"/>
          <w:sz w:val="27"/>
          <w:szCs w:val="27"/>
        </w:rPr>
        <w:t>Потенциальным</w:t>
      </w:r>
      <w:r w:rsidR="00A26A86" w:rsidRPr="0011439A">
        <w:rPr>
          <w:rFonts w:eastAsia="Calibri"/>
          <w:sz w:val="27"/>
          <w:szCs w:val="27"/>
        </w:rPr>
        <w:t xml:space="preserve"> поб</w:t>
      </w:r>
      <w:r w:rsidR="007904EB" w:rsidRPr="0011439A">
        <w:rPr>
          <w:rFonts w:eastAsia="Calibri"/>
          <w:sz w:val="27"/>
          <w:szCs w:val="27"/>
        </w:rPr>
        <w:t>едителем</w:t>
      </w:r>
      <w:r w:rsidR="00A26A86" w:rsidRPr="0011439A">
        <w:rPr>
          <w:rFonts w:eastAsia="Calibri"/>
          <w:sz w:val="27"/>
          <w:szCs w:val="27"/>
        </w:rPr>
        <w:t xml:space="preserve"> конкурсного отбора </w:t>
      </w:r>
      <w:r w:rsidR="007904EB" w:rsidRPr="0011439A">
        <w:rPr>
          <w:rFonts w:eastAsia="Calibri"/>
          <w:sz w:val="27"/>
          <w:szCs w:val="27"/>
        </w:rPr>
        <w:t xml:space="preserve">по стандартным образцам признан единственный участник конкурсного отбора по стандартным образцам </w:t>
      </w:r>
      <w:r w:rsidR="00A26A86" w:rsidRPr="0011439A">
        <w:rPr>
          <w:rFonts w:eastAsia="Calibri"/>
          <w:sz w:val="27"/>
          <w:szCs w:val="27"/>
        </w:rPr>
        <w:t xml:space="preserve">(протокол заседания Конкурсной комиссии Оператора </w:t>
      </w:r>
      <w:r w:rsidR="00A26A86" w:rsidRPr="0011439A">
        <w:rPr>
          <w:rFonts w:eastAsia="Calibri"/>
          <w:color w:val="000000"/>
          <w:sz w:val="27"/>
          <w:szCs w:val="27"/>
        </w:rPr>
        <w:t>от 1</w:t>
      </w:r>
      <w:r w:rsidR="0011439A" w:rsidRPr="0011439A">
        <w:rPr>
          <w:rFonts w:eastAsia="Calibri"/>
          <w:color w:val="000000"/>
          <w:sz w:val="27"/>
          <w:szCs w:val="27"/>
        </w:rPr>
        <w:t>9</w:t>
      </w:r>
      <w:r w:rsidR="00A26A86" w:rsidRPr="0011439A">
        <w:rPr>
          <w:rFonts w:eastAsia="Calibri"/>
          <w:color w:val="000000"/>
          <w:sz w:val="27"/>
          <w:szCs w:val="27"/>
        </w:rPr>
        <w:t>.10.2022 г. № 8-СО):</w:t>
      </w:r>
    </w:p>
    <w:tbl>
      <w:tblPr>
        <w:tblStyle w:val="a4"/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3686"/>
        <w:gridCol w:w="2977"/>
      </w:tblGrid>
      <w:tr w:rsidR="00F876C6" w:rsidRPr="00395D6B" w14:paraId="660F4C1B" w14:textId="77777777" w:rsidTr="000D0F99">
        <w:trPr>
          <w:trHeight w:val="838"/>
          <w:tblHeader/>
        </w:trPr>
        <w:tc>
          <w:tcPr>
            <w:tcW w:w="1985" w:type="dxa"/>
            <w:vAlign w:val="center"/>
          </w:tcPr>
          <w:p w14:paraId="596F40C4" w14:textId="77777777" w:rsidR="00F876C6" w:rsidRPr="00395D6B" w:rsidRDefault="00F876C6" w:rsidP="00E619DA">
            <w:pPr>
              <w:tabs>
                <w:tab w:val="left" w:pos="1134"/>
              </w:tabs>
              <w:spacing w:after="12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395D6B">
              <w:rPr>
                <w:rFonts w:eastAsia="Calibri" w:cs="Calibri"/>
                <w:color w:val="000000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6095" w:type="dxa"/>
            <w:vAlign w:val="center"/>
          </w:tcPr>
          <w:p w14:paraId="1C149046" w14:textId="77777777" w:rsidR="00F876C6" w:rsidRPr="00395D6B" w:rsidRDefault="00F876C6" w:rsidP="00E619DA">
            <w:pPr>
              <w:tabs>
                <w:tab w:val="left" w:pos="1134"/>
              </w:tabs>
              <w:spacing w:after="12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395D6B">
              <w:rPr>
                <w:rFonts w:eastAsia="Calibri" w:cs="Calibri"/>
                <w:color w:val="000000"/>
                <w:sz w:val="22"/>
                <w:szCs w:val="22"/>
              </w:rPr>
              <w:t xml:space="preserve">Наименование </w:t>
            </w:r>
            <w:r w:rsidR="000907AD">
              <w:rPr>
                <w:rFonts w:eastAsia="Calibri" w:cs="Calibri"/>
                <w:color w:val="000000"/>
                <w:sz w:val="22"/>
                <w:szCs w:val="22"/>
              </w:rPr>
              <w:t>единственного участника (</w:t>
            </w:r>
            <w:r w:rsidRPr="00395D6B">
              <w:rPr>
                <w:rFonts w:eastAsia="Calibri" w:cs="Calibri"/>
                <w:color w:val="000000"/>
                <w:sz w:val="22"/>
                <w:szCs w:val="22"/>
              </w:rPr>
              <w:t>потенциального победителя</w:t>
            </w:r>
            <w:r w:rsidR="000907AD">
              <w:rPr>
                <w:rFonts w:eastAsia="Calibri" w:cs="Calibri"/>
                <w:color w:val="000000"/>
                <w:sz w:val="22"/>
                <w:szCs w:val="22"/>
              </w:rPr>
              <w:t>)</w:t>
            </w:r>
            <w:r w:rsidRPr="00395D6B">
              <w:rPr>
                <w:rFonts w:eastAsia="Calibri" w:cs="Calibri"/>
                <w:color w:val="000000"/>
                <w:sz w:val="22"/>
                <w:szCs w:val="22"/>
              </w:rPr>
              <w:t xml:space="preserve"> конкурсного отбора по стандартным образцам</w:t>
            </w:r>
          </w:p>
        </w:tc>
        <w:tc>
          <w:tcPr>
            <w:tcW w:w="3686" w:type="dxa"/>
            <w:vAlign w:val="center"/>
          </w:tcPr>
          <w:p w14:paraId="5BEF9B94" w14:textId="77777777" w:rsidR="00F876C6" w:rsidRPr="00395D6B" w:rsidRDefault="00F876C6" w:rsidP="00E619DA">
            <w:pPr>
              <w:tabs>
                <w:tab w:val="left" w:pos="1134"/>
              </w:tabs>
              <w:spacing w:after="12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395D6B">
              <w:rPr>
                <w:rFonts w:eastAsia="Calibri" w:cs="Calibri"/>
                <w:color w:val="000000"/>
                <w:sz w:val="22"/>
                <w:szCs w:val="22"/>
              </w:rPr>
              <w:t>Размер гранта на разработку стандартных образцов, рублей</w:t>
            </w:r>
          </w:p>
        </w:tc>
        <w:tc>
          <w:tcPr>
            <w:tcW w:w="2977" w:type="dxa"/>
            <w:vAlign w:val="center"/>
          </w:tcPr>
          <w:p w14:paraId="123067EB" w14:textId="77777777" w:rsidR="00F876C6" w:rsidRPr="00395D6B" w:rsidRDefault="00F876C6" w:rsidP="00E619DA">
            <w:pPr>
              <w:tabs>
                <w:tab w:val="left" w:pos="1134"/>
              </w:tabs>
              <w:spacing w:after="12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395D6B">
              <w:rPr>
                <w:rFonts w:eastAsia="Calibri" w:cs="Calibri"/>
                <w:color w:val="000000"/>
                <w:sz w:val="22"/>
                <w:szCs w:val="22"/>
              </w:rPr>
              <w:t>Итоговый рейтинг оценки</w:t>
            </w:r>
          </w:p>
        </w:tc>
      </w:tr>
      <w:tr w:rsidR="00F876C6" w:rsidRPr="00395D6B" w14:paraId="14656378" w14:textId="77777777" w:rsidTr="00F876C6">
        <w:trPr>
          <w:trHeight w:val="492"/>
        </w:trPr>
        <w:tc>
          <w:tcPr>
            <w:tcW w:w="14743" w:type="dxa"/>
            <w:gridSpan w:val="4"/>
            <w:vAlign w:val="center"/>
          </w:tcPr>
          <w:p w14:paraId="73E78850" w14:textId="77777777" w:rsidR="00F876C6" w:rsidRPr="00B515C2" w:rsidRDefault="00F876C6" w:rsidP="00E43117">
            <w:pPr>
              <w:pStyle w:val="text"/>
              <w:widowControl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515C2">
              <w:rPr>
                <w:rFonts w:cs="Times New Roman"/>
                <w:b/>
                <w:sz w:val="22"/>
                <w:szCs w:val="22"/>
              </w:rPr>
              <w:t xml:space="preserve">Лот </w:t>
            </w:r>
            <w:r w:rsidRPr="00B515C2">
              <w:rPr>
                <w:rFonts w:cs="Times New Roman"/>
                <w:b/>
                <w:sz w:val="22"/>
                <w:szCs w:val="22"/>
                <w:lang w:val="en-US"/>
              </w:rPr>
              <w:t>I</w:t>
            </w:r>
            <w:r w:rsidRPr="00B515C2">
              <w:rPr>
                <w:rFonts w:cs="Times New Roman"/>
                <w:b/>
                <w:sz w:val="22"/>
                <w:szCs w:val="22"/>
              </w:rPr>
              <w:t xml:space="preserve"> «Реализация проекта,</w:t>
            </w:r>
            <w:r w:rsidR="00E43117">
              <w:rPr>
                <w:rFonts w:cs="Times New Roman"/>
                <w:b/>
                <w:sz w:val="22"/>
                <w:szCs w:val="22"/>
              </w:rPr>
              <w:t xml:space="preserve"> предусматривающего разработку 12</w:t>
            </w:r>
            <w:r w:rsidRPr="00B515C2">
              <w:rPr>
                <w:rFonts w:cs="Times New Roman"/>
                <w:b/>
                <w:sz w:val="22"/>
                <w:szCs w:val="22"/>
              </w:rPr>
              <w:t xml:space="preserve"> наименований стандартных образцов»</w:t>
            </w:r>
          </w:p>
        </w:tc>
      </w:tr>
      <w:tr w:rsidR="00F876C6" w:rsidRPr="00395D6B" w14:paraId="481E01FC" w14:textId="77777777" w:rsidTr="00F32417">
        <w:trPr>
          <w:trHeight w:val="2495"/>
        </w:trPr>
        <w:tc>
          <w:tcPr>
            <w:tcW w:w="1985" w:type="dxa"/>
            <w:vAlign w:val="center"/>
          </w:tcPr>
          <w:p w14:paraId="10A5B68F" w14:textId="77777777" w:rsidR="00F876C6" w:rsidRPr="00395D6B" w:rsidRDefault="00E43117" w:rsidP="00F876C6">
            <w:pPr>
              <w:tabs>
                <w:tab w:val="left" w:pos="1134"/>
              </w:tabs>
              <w:spacing w:after="6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14:paraId="405935C2" w14:textId="77777777" w:rsidR="00E43117" w:rsidRDefault="00E43117" w:rsidP="00E43117">
            <w:pPr>
              <w:tabs>
                <w:tab w:val="left" w:pos="1134"/>
              </w:tabs>
              <w:spacing w:after="60"/>
              <w:rPr>
                <w:rFonts w:eastAsia="Calibri" w:cs="Calibri"/>
                <w:color w:val="000000"/>
                <w:sz w:val="22"/>
                <w:szCs w:val="22"/>
              </w:rPr>
            </w:pPr>
            <w:r w:rsidRPr="00395D6B">
              <w:rPr>
                <w:rFonts w:eastAsia="Calibri" w:cs="Calibri"/>
                <w:color w:val="000000"/>
                <w:sz w:val="22"/>
                <w:szCs w:val="22"/>
              </w:rPr>
              <w:t xml:space="preserve">Федеральное бюджетное учреждение «Государственный институт лекарственных средств и надлежащих практик» </w:t>
            </w:r>
          </w:p>
          <w:p w14:paraId="39703AF4" w14:textId="77777777" w:rsidR="00F876C6" w:rsidRPr="00395D6B" w:rsidRDefault="00E43117" w:rsidP="00E43117">
            <w:pPr>
              <w:tabs>
                <w:tab w:val="left" w:pos="1134"/>
              </w:tabs>
              <w:spacing w:after="60"/>
              <w:rPr>
                <w:rFonts w:eastAsia="Calibri" w:cs="Calibri"/>
                <w:color w:val="000000"/>
                <w:sz w:val="22"/>
                <w:szCs w:val="22"/>
              </w:rPr>
            </w:pPr>
            <w:r w:rsidRPr="00395D6B">
              <w:rPr>
                <w:rFonts w:eastAsia="Calibri" w:cs="Calibri"/>
                <w:color w:val="000000"/>
                <w:sz w:val="22"/>
                <w:szCs w:val="22"/>
              </w:rPr>
              <w:t>(ФБУ «ГИЛС и НП»)</w:t>
            </w:r>
          </w:p>
        </w:tc>
        <w:tc>
          <w:tcPr>
            <w:tcW w:w="3686" w:type="dxa"/>
            <w:vAlign w:val="center"/>
          </w:tcPr>
          <w:p w14:paraId="21927690" w14:textId="77777777" w:rsidR="00F876C6" w:rsidRPr="00395D6B" w:rsidRDefault="00E43117" w:rsidP="00F876C6">
            <w:pPr>
              <w:tabs>
                <w:tab w:val="left" w:pos="1134"/>
              </w:tabs>
              <w:spacing w:after="6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15 700 000</w:t>
            </w:r>
            <w:r w:rsidR="00F876C6" w:rsidRPr="00395D6B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="00F876C6" w:rsidRPr="00395D6B">
              <w:rPr>
                <w:bCs/>
                <w:sz w:val="22"/>
                <w:szCs w:val="22"/>
                <w:lang w:eastAsia="en-US"/>
              </w:rPr>
              <w:t>0</w:t>
            </w:r>
          </w:p>
          <w:p w14:paraId="0ADB3693" w14:textId="77777777" w:rsidR="00F876C6" w:rsidRPr="00395D6B" w:rsidRDefault="00F876C6" w:rsidP="00E43117">
            <w:pPr>
              <w:tabs>
                <w:tab w:val="left" w:pos="1134"/>
              </w:tabs>
              <w:spacing w:after="60" w:line="27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395D6B">
              <w:rPr>
                <w:bCs/>
                <w:sz w:val="22"/>
                <w:szCs w:val="22"/>
              </w:rPr>
              <w:t>(</w:t>
            </w:r>
            <w:r w:rsidR="00E43117">
              <w:rPr>
                <w:bCs/>
                <w:sz w:val="22"/>
                <w:szCs w:val="22"/>
              </w:rPr>
              <w:t>пятнадцать</w:t>
            </w:r>
            <w:r w:rsidRPr="00395D6B">
              <w:rPr>
                <w:bCs/>
                <w:sz w:val="22"/>
                <w:szCs w:val="22"/>
              </w:rPr>
              <w:t xml:space="preserve"> миллионов </w:t>
            </w:r>
            <w:r w:rsidR="00E43117">
              <w:rPr>
                <w:bCs/>
                <w:sz w:val="22"/>
                <w:szCs w:val="22"/>
              </w:rPr>
              <w:t>сем</w:t>
            </w:r>
            <w:r w:rsidRPr="00395D6B">
              <w:rPr>
                <w:bCs/>
                <w:sz w:val="22"/>
                <w:szCs w:val="22"/>
              </w:rPr>
              <w:t xml:space="preserve">ьсот </w:t>
            </w:r>
            <w:r w:rsidR="00E43117">
              <w:rPr>
                <w:bCs/>
                <w:sz w:val="22"/>
                <w:szCs w:val="22"/>
              </w:rPr>
              <w:t>тысяч</w:t>
            </w:r>
            <w:r w:rsidRPr="00395D6B">
              <w:rPr>
                <w:bCs/>
                <w:sz w:val="22"/>
                <w:szCs w:val="22"/>
              </w:rPr>
              <w:t xml:space="preserve">) рублей </w:t>
            </w:r>
            <w:r w:rsidR="00E43117">
              <w:rPr>
                <w:bCs/>
                <w:sz w:val="22"/>
                <w:szCs w:val="22"/>
              </w:rPr>
              <w:t>0</w:t>
            </w:r>
            <w:r w:rsidRPr="00395D6B">
              <w:rPr>
                <w:bCs/>
                <w:sz w:val="22"/>
                <w:szCs w:val="22"/>
              </w:rPr>
              <w:t>0 копеек</w:t>
            </w:r>
          </w:p>
        </w:tc>
        <w:tc>
          <w:tcPr>
            <w:tcW w:w="2977" w:type="dxa"/>
            <w:vAlign w:val="center"/>
          </w:tcPr>
          <w:p w14:paraId="16C96B17" w14:textId="77777777" w:rsidR="00F876C6" w:rsidRPr="00395D6B" w:rsidRDefault="00A726E9" w:rsidP="00A726E9">
            <w:pPr>
              <w:tabs>
                <w:tab w:val="left" w:pos="1134"/>
              </w:tabs>
              <w:spacing w:after="60"/>
              <w:rPr>
                <w:rFonts w:eastAsia="Calibri" w:cs="Calibri"/>
                <w:color w:val="000000"/>
                <w:sz w:val="22"/>
                <w:szCs w:val="22"/>
              </w:rPr>
            </w:pPr>
            <w:r w:rsidRPr="00930D8E">
              <w:rPr>
                <w:rFonts w:eastAsia="Calibri" w:cs="Calibri"/>
                <w:color w:val="000000"/>
                <w:sz w:val="22"/>
                <w:szCs w:val="22"/>
              </w:rPr>
              <w:t>Учитывая отсутствие иных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поступивших на конкурсный отбор по стандартным образцам заявок по направлению (лоту), соответствующих конкурсной документации</w:t>
            </w:r>
            <w:r w:rsidRPr="00930D8E">
              <w:rPr>
                <w:rFonts w:eastAsia="Calibri" w:cs="Calibri"/>
                <w:color w:val="000000"/>
                <w:sz w:val="22"/>
                <w:szCs w:val="22"/>
              </w:rPr>
              <w:t>, заявка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с номером 1 </w:t>
            </w:r>
            <w:r w:rsidRPr="00930D8E">
              <w:rPr>
                <w:rFonts w:eastAsia="Calibri" w:cs="Calibri"/>
                <w:color w:val="000000"/>
                <w:sz w:val="22"/>
                <w:szCs w:val="22"/>
              </w:rPr>
              <w:t xml:space="preserve">не </w:t>
            </w:r>
            <w:proofErr w:type="spellStart"/>
            <w:r w:rsidRPr="00930D8E">
              <w:rPr>
                <w:rFonts w:eastAsia="Calibri" w:cs="Calibri"/>
                <w:color w:val="000000"/>
                <w:sz w:val="22"/>
                <w:szCs w:val="22"/>
              </w:rPr>
              <w:t>рейтингуется</w:t>
            </w:r>
            <w:proofErr w:type="spellEnd"/>
            <w:r>
              <w:rPr>
                <w:rFonts w:eastAsia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423EF5F7" w14:textId="77777777" w:rsidR="00B515C2" w:rsidRPr="00B515C2" w:rsidRDefault="00B515C2" w:rsidP="00B515C2">
      <w:pPr>
        <w:pStyle w:val="a0"/>
        <w:spacing w:line="276" w:lineRule="auto"/>
        <w:ind w:left="360"/>
        <w:jc w:val="both"/>
        <w:rPr>
          <w:rFonts w:eastAsia="Calibri"/>
          <w:sz w:val="27"/>
          <w:szCs w:val="27"/>
        </w:rPr>
      </w:pPr>
    </w:p>
    <w:p w14:paraId="046EE145" w14:textId="77777777" w:rsidR="00B50B64" w:rsidRDefault="00B50B64" w:rsidP="00B50B64">
      <w:pPr>
        <w:rPr>
          <w:rFonts w:eastAsia="Calibri"/>
        </w:rPr>
      </w:pPr>
    </w:p>
    <w:p w14:paraId="2CC4D40F" w14:textId="77777777" w:rsidR="00CA623A" w:rsidRPr="00930D8E" w:rsidRDefault="00CA623A" w:rsidP="00930D8E">
      <w:pPr>
        <w:rPr>
          <w:rFonts w:eastAsia="Calibri"/>
        </w:rPr>
        <w:sectPr w:rsidR="00CA623A" w:rsidRPr="00930D8E" w:rsidSect="00FC0909">
          <w:pgSz w:w="16838" w:h="11906" w:orient="landscape"/>
          <w:pgMar w:top="1644" w:right="1077" w:bottom="567" w:left="1077" w:header="709" w:footer="709" w:gutter="0"/>
          <w:cols w:space="720"/>
          <w:docGrid w:linePitch="326"/>
        </w:sectPr>
      </w:pPr>
    </w:p>
    <w:p w14:paraId="1607FB93" w14:textId="77777777" w:rsidR="00CA623A" w:rsidRPr="00E1358E" w:rsidRDefault="00CA623A" w:rsidP="00166B87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lastRenderedPageBreak/>
        <w:t xml:space="preserve">Приложение № </w:t>
      </w:r>
      <w:r>
        <w:rPr>
          <w:rFonts w:eastAsia="Calibri" w:cs="Calibri"/>
          <w:color w:val="000000"/>
        </w:rPr>
        <w:t>2</w:t>
      </w:r>
    </w:p>
    <w:p w14:paraId="4B4AEBC0" w14:textId="77777777" w:rsidR="00CA623A" w:rsidRPr="00E1358E" w:rsidRDefault="00CA623A" w:rsidP="00166B87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>к протоколу заседания</w:t>
      </w:r>
    </w:p>
    <w:p w14:paraId="14430B2E" w14:textId="77777777" w:rsidR="00CA623A" w:rsidRPr="00E1358E" w:rsidRDefault="00CA623A" w:rsidP="00166B87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 xml:space="preserve">межведомственной комиссии </w:t>
      </w:r>
    </w:p>
    <w:p w14:paraId="6B10A2CC" w14:textId="77777777" w:rsidR="00CA623A" w:rsidRPr="00E1358E" w:rsidRDefault="00CA623A" w:rsidP="00166B87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>по вопросам разработки стандартных образцов,</w:t>
      </w:r>
    </w:p>
    <w:p w14:paraId="78426A10" w14:textId="77777777" w:rsidR="00CA623A" w:rsidRPr="00E1358E" w:rsidRDefault="00CA623A" w:rsidP="00166B87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>применяемых в фармацевтической промышленности</w:t>
      </w:r>
      <w:r w:rsidR="00863676">
        <w:rPr>
          <w:rFonts w:eastAsia="Calibri" w:cs="Calibri"/>
          <w:color w:val="000000"/>
        </w:rPr>
        <w:t>,</w:t>
      </w:r>
    </w:p>
    <w:p w14:paraId="26EBCEB1" w14:textId="77777777" w:rsidR="00CA623A" w:rsidRPr="00E1358E" w:rsidRDefault="00CA623A" w:rsidP="00166B87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 xml:space="preserve">от </w:t>
      </w:r>
      <w:r w:rsidR="00255B4C">
        <w:rPr>
          <w:rFonts w:eastAsia="Calibri" w:cs="Calibri"/>
          <w:color w:val="000000"/>
        </w:rPr>
        <w:t>1</w:t>
      </w:r>
      <w:r w:rsidRPr="00E1358E">
        <w:rPr>
          <w:rFonts w:eastAsia="Calibri" w:cs="Calibri"/>
          <w:color w:val="000000"/>
        </w:rPr>
        <w:t xml:space="preserve"> </w:t>
      </w:r>
      <w:r w:rsidR="00255B4C">
        <w:rPr>
          <w:rFonts w:eastAsia="Calibri" w:cs="Calibri"/>
          <w:color w:val="000000"/>
        </w:rPr>
        <w:t>но</w:t>
      </w:r>
      <w:r w:rsidR="00721FF2">
        <w:rPr>
          <w:rFonts w:eastAsia="Calibri" w:cs="Calibri"/>
          <w:color w:val="000000"/>
        </w:rPr>
        <w:t>ября</w:t>
      </w:r>
      <w:r w:rsidRPr="00E1358E">
        <w:rPr>
          <w:rFonts w:eastAsia="Calibri" w:cs="Calibri"/>
          <w:color w:val="000000"/>
        </w:rPr>
        <w:t xml:space="preserve"> 2022 года № _____</w:t>
      </w:r>
    </w:p>
    <w:p w14:paraId="3F651EEA" w14:textId="77777777" w:rsidR="00CA623A" w:rsidRDefault="00CA623A" w:rsidP="00CA623A">
      <w:pPr>
        <w:pStyle w:val="a0"/>
        <w:tabs>
          <w:tab w:val="left" w:pos="2410"/>
        </w:tabs>
        <w:spacing w:after="120" w:line="312" w:lineRule="auto"/>
        <w:ind w:left="1849"/>
        <w:jc w:val="both"/>
        <w:rPr>
          <w:color w:val="000000"/>
          <w:sz w:val="27"/>
          <w:szCs w:val="27"/>
        </w:rPr>
      </w:pPr>
    </w:p>
    <w:p w14:paraId="255FBCD8" w14:textId="77777777" w:rsidR="00CA623A" w:rsidRPr="00853E96" w:rsidRDefault="00CA623A" w:rsidP="00D91CBE">
      <w:pPr>
        <w:pStyle w:val="a0"/>
        <w:spacing w:line="312" w:lineRule="auto"/>
        <w:ind w:left="0" w:hanging="142"/>
        <w:contextualSpacing w:val="0"/>
        <w:jc w:val="center"/>
        <w:rPr>
          <w:rFonts w:eastAsia="Calibri" w:cs="Calibri"/>
          <w:b/>
          <w:color w:val="000000"/>
          <w:sz w:val="27"/>
          <w:szCs w:val="27"/>
        </w:rPr>
      </w:pPr>
      <w:r w:rsidRPr="00853E96">
        <w:rPr>
          <w:rFonts w:eastAsia="Calibri" w:cs="Calibri"/>
          <w:b/>
          <w:color w:val="000000"/>
          <w:sz w:val="27"/>
          <w:szCs w:val="27"/>
        </w:rPr>
        <w:t>По</w:t>
      </w:r>
      <w:r w:rsidR="00853E96" w:rsidRPr="00853E96">
        <w:rPr>
          <w:rFonts w:eastAsia="Calibri" w:cs="Calibri"/>
          <w:b/>
          <w:color w:val="000000"/>
          <w:sz w:val="27"/>
          <w:szCs w:val="27"/>
        </w:rPr>
        <w:t>б</w:t>
      </w:r>
      <w:r w:rsidRPr="00853E96">
        <w:rPr>
          <w:rFonts w:eastAsia="Calibri" w:cs="Calibri"/>
          <w:b/>
          <w:color w:val="000000"/>
          <w:sz w:val="27"/>
          <w:szCs w:val="27"/>
        </w:rPr>
        <w:t>едител</w:t>
      </w:r>
      <w:r w:rsidR="00721FF2">
        <w:rPr>
          <w:rFonts w:eastAsia="Calibri" w:cs="Calibri"/>
          <w:b/>
          <w:color w:val="000000"/>
          <w:sz w:val="27"/>
          <w:szCs w:val="27"/>
        </w:rPr>
        <w:t>ь</w:t>
      </w:r>
      <w:r w:rsidRPr="00853E96">
        <w:rPr>
          <w:rFonts w:eastAsia="Calibri" w:cs="Calibri"/>
          <w:b/>
          <w:color w:val="000000"/>
          <w:sz w:val="27"/>
          <w:szCs w:val="27"/>
        </w:rPr>
        <w:t xml:space="preserve"> </w:t>
      </w:r>
      <w:r w:rsidR="00853E96" w:rsidRPr="00853E96">
        <w:rPr>
          <w:rFonts w:eastAsia="Calibri" w:cs="Calibri"/>
          <w:b/>
          <w:color w:val="000000"/>
          <w:sz w:val="27"/>
          <w:szCs w:val="27"/>
        </w:rPr>
        <w:t>конкурсного отбора</w:t>
      </w:r>
    </w:p>
    <w:p w14:paraId="64DC6908" w14:textId="77777777" w:rsidR="00853E96" w:rsidRDefault="00853E96" w:rsidP="00D91CBE">
      <w:pPr>
        <w:pStyle w:val="a0"/>
        <w:spacing w:line="312" w:lineRule="auto"/>
        <w:ind w:left="0" w:hanging="142"/>
        <w:contextualSpacing w:val="0"/>
        <w:jc w:val="center"/>
        <w:rPr>
          <w:rFonts w:eastAsia="Calibri" w:cs="Calibri"/>
          <w:b/>
          <w:color w:val="000000"/>
          <w:sz w:val="27"/>
          <w:szCs w:val="27"/>
        </w:rPr>
      </w:pPr>
      <w:r w:rsidRPr="00853E96">
        <w:rPr>
          <w:rFonts w:eastAsia="Calibri" w:cs="Calibri"/>
          <w:b/>
          <w:color w:val="000000"/>
          <w:sz w:val="27"/>
          <w:szCs w:val="27"/>
        </w:rPr>
        <w:t>на право получения гранта на разработку стандартных образцов</w:t>
      </w:r>
    </w:p>
    <w:p w14:paraId="76B64B71" w14:textId="77777777" w:rsidR="001969AF" w:rsidRPr="00853E96" w:rsidRDefault="001969AF" w:rsidP="00D91CBE">
      <w:pPr>
        <w:pStyle w:val="a0"/>
        <w:spacing w:line="312" w:lineRule="auto"/>
        <w:ind w:left="0" w:hanging="142"/>
        <w:contextualSpacing w:val="0"/>
        <w:jc w:val="center"/>
        <w:rPr>
          <w:rFonts w:eastAsia="Calibri" w:cs="Calibri"/>
          <w:b/>
          <w:color w:val="000000"/>
          <w:sz w:val="27"/>
          <w:szCs w:val="27"/>
        </w:rPr>
      </w:pPr>
    </w:p>
    <w:tbl>
      <w:tblPr>
        <w:tblStyle w:val="a4"/>
        <w:tblW w:w="1417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946"/>
        <w:gridCol w:w="4820"/>
        <w:gridCol w:w="2409"/>
      </w:tblGrid>
      <w:tr w:rsidR="007D11F9" w:rsidRPr="004F719C" w14:paraId="283DBE17" w14:textId="77777777" w:rsidTr="003B736C">
        <w:tc>
          <w:tcPr>
            <w:tcW w:w="6946" w:type="dxa"/>
          </w:tcPr>
          <w:p w14:paraId="4A7931B3" w14:textId="77777777" w:rsidR="007D11F9" w:rsidRPr="004F719C" w:rsidRDefault="007D11F9" w:rsidP="00F31C70">
            <w:pPr>
              <w:tabs>
                <w:tab w:val="left" w:pos="1134"/>
              </w:tabs>
              <w:spacing w:after="12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4F719C">
              <w:rPr>
                <w:rFonts w:eastAsia="Calibri" w:cs="Calibri"/>
                <w:color w:val="000000"/>
                <w:sz w:val="22"/>
                <w:szCs w:val="22"/>
              </w:rPr>
              <w:t>Наименование победителя конкурсного отбора по стандартным образцам</w:t>
            </w:r>
          </w:p>
        </w:tc>
        <w:tc>
          <w:tcPr>
            <w:tcW w:w="4820" w:type="dxa"/>
          </w:tcPr>
          <w:p w14:paraId="26747F6A" w14:textId="77777777" w:rsidR="007D11F9" w:rsidRPr="004F719C" w:rsidRDefault="007D11F9" w:rsidP="00F31C70">
            <w:pPr>
              <w:tabs>
                <w:tab w:val="left" w:pos="1134"/>
              </w:tabs>
              <w:spacing w:after="12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4F719C">
              <w:rPr>
                <w:rFonts w:eastAsia="Calibri" w:cs="Calibri"/>
                <w:color w:val="000000"/>
                <w:sz w:val="22"/>
                <w:szCs w:val="22"/>
              </w:rPr>
              <w:t>Размер гранта на разработку стандартных образцов, рублей</w:t>
            </w:r>
          </w:p>
        </w:tc>
        <w:tc>
          <w:tcPr>
            <w:tcW w:w="2409" w:type="dxa"/>
          </w:tcPr>
          <w:p w14:paraId="5E48C1C0" w14:textId="77777777" w:rsidR="007D11F9" w:rsidRPr="004F719C" w:rsidRDefault="007D11F9" w:rsidP="00F31C70">
            <w:pPr>
              <w:tabs>
                <w:tab w:val="left" w:pos="1134"/>
              </w:tabs>
              <w:spacing w:after="12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4F719C">
              <w:rPr>
                <w:rFonts w:eastAsia="Calibri" w:cs="Calibri"/>
                <w:color w:val="000000"/>
                <w:sz w:val="22"/>
                <w:szCs w:val="22"/>
              </w:rPr>
              <w:t>Регистрационный номер заявки</w:t>
            </w:r>
          </w:p>
        </w:tc>
      </w:tr>
      <w:tr w:rsidR="007D11F9" w:rsidRPr="004F719C" w14:paraId="47B2603F" w14:textId="77777777" w:rsidTr="003A23C1">
        <w:trPr>
          <w:trHeight w:val="476"/>
        </w:trPr>
        <w:tc>
          <w:tcPr>
            <w:tcW w:w="14175" w:type="dxa"/>
            <w:gridSpan w:val="3"/>
            <w:vAlign w:val="center"/>
          </w:tcPr>
          <w:p w14:paraId="63B23BF0" w14:textId="77777777" w:rsidR="007D11F9" w:rsidRPr="00B515C2" w:rsidRDefault="007D11F9" w:rsidP="00721FF2">
            <w:pPr>
              <w:pStyle w:val="text"/>
              <w:widowControl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515C2">
              <w:rPr>
                <w:rFonts w:cs="Times New Roman"/>
                <w:b/>
                <w:sz w:val="22"/>
                <w:szCs w:val="22"/>
              </w:rPr>
              <w:t xml:space="preserve">Лот </w:t>
            </w:r>
            <w:r w:rsidRPr="00B515C2">
              <w:rPr>
                <w:rFonts w:cs="Times New Roman"/>
                <w:b/>
                <w:sz w:val="22"/>
                <w:szCs w:val="22"/>
                <w:lang w:val="en-US"/>
              </w:rPr>
              <w:t>I</w:t>
            </w:r>
            <w:r w:rsidRPr="00B515C2">
              <w:rPr>
                <w:rFonts w:cs="Times New Roman"/>
                <w:b/>
                <w:sz w:val="22"/>
                <w:szCs w:val="22"/>
              </w:rPr>
              <w:t xml:space="preserve"> «Реализация проекта, предусматривающего разработку </w:t>
            </w:r>
            <w:r w:rsidR="00721FF2">
              <w:rPr>
                <w:rFonts w:cs="Times New Roman"/>
                <w:b/>
                <w:sz w:val="22"/>
                <w:szCs w:val="22"/>
              </w:rPr>
              <w:t>12</w:t>
            </w:r>
            <w:r w:rsidRPr="00B515C2">
              <w:rPr>
                <w:rFonts w:cs="Times New Roman"/>
                <w:b/>
                <w:sz w:val="22"/>
                <w:szCs w:val="22"/>
              </w:rPr>
              <w:t xml:space="preserve"> наименований стандартных образцов»</w:t>
            </w:r>
          </w:p>
        </w:tc>
      </w:tr>
      <w:tr w:rsidR="007D11F9" w:rsidRPr="004F719C" w14:paraId="14BEBB59" w14:textId="77777777" w:rsidTr="003B736C">
        <w:trPr>
          <w:trHeight w:val="1151"/>
        </w:trPr>
        <w:tc>
          <w:tcPr>
            <w:tcW w:w="6946" w:type="dxa"/>
            <w:vAlign w:val="center"/>
          </w:tcPr>
          <w:p w14:paraId="2123269B" w14:textId="77777777" w:rsidR="00721FF2" w:rsidRDefault="00721FF2" w:rsidP="00721FF2">
            <w:pPr>
              <w:tabs>
                <w:tab w:val="left" w:pos="1134"/>
              </w:tabs>
              <w:spacing w:after="60"/>
              <w:rPr>
                <w:rFonts w:eastAsia="Calibri" w:cs="Calibri"/>
                <w:color w:val="000000"/>
                <w:sz w:val="22"/>
                <w:szCs w:val="22"/>
              </w:rPr>
            </w:pPr>
            <w:r w:rsidRPr="00395D6B">
              <w:rPr>
                <w:rFonts w:eastAsia="Calibri" w:cs="Calibri"/>
                <w:color w:val="000000"/>
                <w:sz w:val="22"/>
                <w:szCs w:val="22"/>
              </w:rPr>
              <w:t xml:space="preserve">Федеральное бюджетное учреждение «Государственный институт лекарственных средств и надлежащих практик» </w:t>
            </w:r>
          </w:p>
          <w:p w14:paraId="5C8CDA5B" w14:textId="77777777" w:rsidR="007D11F9" w:rsidRPr="004F719C" w:rsidRDefault="00721FF2" w:rsidP="00721FF2">
            <w:pPr>
              <w:tabs>
                <w:tab w:val="left" w:pos="1134"/>
              </w:tabs>
              <w:spacing w:after="120"/>
              <w:rPr>
                <w:rFonts w:eastAsia="Calibri" w:cs="Calibri"/>
                <w:color w:val="000000"/>
                <w:sz w:val="22"/>
                <w:szCs w:val="22"/>
              </w:rPr>
            </w:pPr>
            <w:r w:rsidRPr="00395D6B">
              <w:rPr>
                <w:rFonts w:eastAsia="Calibri" w:cs="Calibri"/>
                <w:color w:val="000000"/>
                <w:sz w:val="22"/>
                <w:szCs w:val="22"/>
              </w:rPr>
              <w:t>(ФБУ «ГИЛС и НП»)</w:t>
            </w:r>
          </w:p>
        </w:tc>
        <w:tc>
          <w:tcPr>
            <w:tcW w:w="4820" w:type="dxa"/>
            <w:vAlign w:val="center"/>
          </w:tcPr>
          <w:p w14:paraId="22A1AAEE" w14:textId="77777777" w:rsidR="00721FF2" w:rsidRPr="00395D6B" w:rsidRDefault="00721FF2" w:rsidP="00E821DD">
            <w:pPr>
              <w:tabs>
                <w:tab w:val="left" w:pos="1134"/>
              </w:tabs>
              <w:spacing w:after="6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15 700 000</w:t>
            </w:r>
            <w:r w:rsidRPr="00395D6B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395D6B">
              <w:rPr>
                <w:bCs/>
                <w:sz w:val="22"/>
                <w:szCs w:val="22"/>
                <w:lang w:eastAsia="en-US"/>
              </w:rPr>
              <w:t>0</w:t>
            </w:r>
          </w:p>
          <w:p w14:paraId="2F272615" w14:textId="77777777" w:rsidR="007D11F9" w:rsidRPr="004F719C" w:rsidRDefault="00721FF2" w:rsidP="00E821DD">
            <w:pPr>
              <w:tabs>
                <w:tab w:val="left" w:pos="1134"/>
              </w:tabs>
              <w:spacing w:after="120" w:line="276" w:lineRule="auto"/>
              <w:jc w:val="both"/>
              <w:rPr>
                <w:rFonts w:eastAsia="Calibri" w:cs="Calibri"/>
                <w:color w:val="000000"/>
                <w:sz w:val="22"/>
                <w:szCs w:val="22"/>
              </w:rPr>
            </w:pPr>
            <w:r w:rsidRPr="00395D6B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пятнадцать</w:t>
            </w:r>
            <w:r w:rsidRPr="00395D6B">
              <w:rPr>
                <w:bCs/>
                <w:sz w:val="22"/>
                <w:szCs w:val="22"/>
              </w:rPr>
              <w:t xml:space="preserve"> миллионов </w:t>
            </w:r>
            <w:r>
              <w:rPr>
                <w:bCs/>
                <w:sz w:val="22"/>
                <w:szCs w:val="22"/>
              </w:rPr>
              <w:t>сем</w:t>
            </w:r>
            <w:r w:rsidRPr="00395D6B">
              <w:rPr>
                <w:bCs/>
                <w:sz w:val="22"/>
                <w:szCs w:val="22"/>
              </w:rPr>
              <w:t xml:space="preserve">ьсот </w:t>
            </w:r>
            <w:r>
              <w:rPr>
                <w:bCs/>
                <w:sz w:val="22"/>
                <w:szCs w:val="22"/>
              </w:rPr>
              <w:t>тысяч</w:t>
            </w:r>
            <w:r w:rsidRPr="00395D6B">
              <w:rPr>
                <w:bCs/>
                <w:sz w:val="22"/>
                <w:szCs w:val="22"/>
              </w:rPr>
              <w:t xml:space="preserve">) рублей </w:t>
            </w:r>
            <w:r>
              <w:rPr>
                <w:bCs/>
                <w:sz w:val="22"/>
                <w:szCs w:val="22"/>
              </w:rPr>
              <w:t>0</w:t>
            </w:r>
            <w:r w:rsidRPr="00395D6B">
              <w:rPr>
                <w:bCs/>
                <w:sz w:val="22"/>
                <w:szCs w:val="22"/>
              </w:rPr>
              <w:t>0 копеек</w:t>
            </w:r>
          </w:p>
        </w:tc>
        <w:tc>
          <w:tcPr>
            <w:tcW w:w="2409" w:type="dxa"/>
            <w:vAlign w:val="center"/>
          </w:tcPr>
          <w:p w14:paraId="0BECC142" w14:textId="77777777" w:rsidR="007D11F9" w:rsidRPr="004F719C" w:rsidRDefault="00721FF2" w:rsidP="007D11F9">
            <w:pPr>
              <w:tabs>
                <w:tab w:val="left" w:pos="1134"/>
              </w:tabs>
              <w:spacing w:after="12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74260BE9" w14:textId="77777777" w:rsidR="00CA623A" w:rsidRPr="00AF5568" w:rsidRDefault="00CA623A" w:rsidP="00CA623A">
      <w:pPr>
        <w:pStyle w:val="a0"/>
        <w:spacing w:line="312" w:lineRule="auto"/>
        <w:contextualSpacing w:val="0"/>
        <w:jc w:val="both"/>
        <w:rPr>
          <w:rFonts w:eastAsia="Calibri" w:cs="Calibri"/>
          <w:color w:val="000000"/>
          <w:sz w:val="27"/>
          <w:szCs w:val="27"/>
        </w:rPr>
      </w:pPr>
    </w:p>
    <w:p w14:paraId="72A3EDE4" w14:textId="77777777" w:rsidR="00136DEA" w:rsidRDefault="00136DEA" w:rsidP="00A04D4A">
      <w:pPr>
        <w:pStyle w:val="a0"/>
        <w:spacing w:line="312" w:lineRule="auto"/>
        <w:contextualSpacing w:val="0"/>
        <w:jc w:val="both"/>
        <w:rPr>
          <w:rFonts w:eastAsia="Calibri" w:cs="Calibri"/>
          <w:color w:val="000000"/>
          <w:sz w:val="27"/>
          <w:szCs w:val="27"/>
        </w:rPr>
        <w:sectPr w:rsidR="00136DEA" w:rsidSect="00A9243F">
          <w:pgSz w:w="16838" w:h="11906" w:orient="landscape"/>
          <w:pgMar w:top="1644" w:right="1077" w:bottom="567" w:left="1077" w:header="680" w:footer="709" w:gutter="0"/>
          <w:cols w:space="720"/>
          <w:docGrid w:linePitch="326"/>
        </w:sectPr>
      </w:pPr>
    </w:p>
    <w:p w14:paraId="15EA3499" w14:textId="77777777" w:rsidR="00136DEA" w:rsidRPr="00E1358E" w:rsidRDefault="00136DEA" w:rsidP="00136DEA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lastRenderedPageBreak/>
        <w:t xml:space="preserve">Приложение № </w:t>
      </w:r>
      <w:r>
        <w:rPr>
          <w:rFonts w:eastAsia="Calibri" w:cs="Calibri"/>
          <w:color w:val="000000"/>
        </w:rPr>
        <w:t>3</w:t>
      </w:r>
    </w:p>
    <w:p w14:paraId="54F0934B" w14:textId="77777777" w:rsidR="00136DEA" w:rsidRPr="00E1358E" w:rsidRDefault="00136DEA" w:rsidP="00136DEA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>к протоколу заседания</w:t>
      </w:r>
    </w:p>
    <w:p w14:paraId="2C4F898D" w14:textId="77777777" w:rsidR="00136DEA" w:rsidRPr="00E1358E" w:rsidRDefault="00136DEA" w:rsidP="00136DEA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 xml:space="preserve">межведомственной комиссии </w:t>
      </w:r>
    </w:p>
    <w:p w14:paraId="025CAFE2" w14:textId="77777777" w:rsidR="00136DEA" w:rsidRPr="00E1358E" w:rsidRDefault="00136DEA" w:rsidP="00136DEA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>по вопросам разработки стандартных образцов,</w:t>
      </w:r>
    </w:p>
    <w:p w14:paraId="38D4136B" w14:textId="77777777" w:rsidR="00136DEA" w:rsidRPr="00E1358E" w:rsidRDefault="00136DEA" w:rsidP="00136DEA">
      <w:pPr>
        <w:pStyle w:val="a0"/>
        <w:contextualSpacing w:val="0"/>
        <w:jc w:val="right"/>
        <w:rPr>
          <w:rFonts w:eastAsia="Calibri" w:cs="Calibri"/>
          <w:color w:val="000000"/>
        </w:rPr>
      </w:pPr>
      <w:r w:rsidRPr="00E1358E">
        <w:rPr>
          <w:rFonts w:eastAsia="Calibri" w:cs="Calibri"/>
          <w:color w:val="000000"/>
        </w:rPr>
        <w:t>применяемых в фармацевтической промышленности</w:t>
      </w:r>
      <w:r>
        <w:rPr>
          <w:rFonts w:eastAsia="Calibri" w:cs="Calibri"/>
          <w:color w:val="000000"/>
        </w:rPr>
        <w:t>,</w:t>
      </w:r>
    </w:p>
    <w:p w14:paraId="3AF9D10E" w14:textId="77777777" w:rsidR="00136DEA" w:rsidRDefault="00136DEA" w:rsidP="00136DEA">
      <w:pPr>
        <w:pStyle w:val="a0"/>
        <w:contextualSpacing w:val="0"/>
        <w:jc w:val="righ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от </w:t>
      </w:r>
      <w:r w:rsidR="003E4C3D">
        <w:rPr>
          <w:rFonts w:eastAsia="Calibri" w:cs="Calibri"/>
          <w:color w:val="000000"/>
        </w:rPr>
        <w:t>1</w:t>
      </w:r>
      <w:r w:rsidRPr="009532C5">
        <w:rPr>
          <w:rFonts w:eastAsia="Calibri" w:cs="Calibri"/>
          <w:color w:val="000000"/>
        </w:rPr>
        <w:t xml:space="preserve"> </w:t>
      </w:r>
      <w:r w:rsidR="003E4C3D">
        <w:rPr>
          <w:rFonts w:eastAsia="Calibri" w:cs="Calibri"/>
          <w:color w:val="000000"/>
        </w:rPr>
        <w:t>но</w:t>
      </w:r>
      <w:r>
        <w:rPr>
          <w:rFonts w:eastAsia="Calibri" w:cs="Calibri"/>
          <w:color w:val="000000"/>
        </w:rPr>
        <w:t>ября</w:t>
      </w:r>
      <w:r w:rsidRPr="00E1358E">
        <w:rPr>
          <w:rFonts w:eastAsia="Calibri" w:cs="Calibri"/>
          <w:color w:val="000000"/>
        </w:rPr>
        <w:t xml:space="preserve"> 2022 года № _____</w:t>
      </w:r>
    </w:p>
    <w:p w14:paraId="1CD5E71F" w14:textId="77777777" w:rsidR="00F31C70" w:rsidRDefault="00F31C70" w:rsidP="00136DEA">
      <w:pPr>
        <w:pStyle w:val="a0"/>
        <w:contextualSpacing w:val="0"/>
        <w:jc w:val="right"/>
        <w:rPr>
          <w:rFonts w:eastAsia="Calibri" w:cs="Calibri"/>
          <w:color w:val="000000"/>
        </w:rPr>
      </w:pPr>
    </w:p>
    <w:p w14:paraId="55104C5A" w14:textId="77777777" w:rsidR="00AD3AAB" w:rsidRPr="00AD3AAB" w:rsidRDefault="00D32F71" w:rsidP="00A76EAB">
      <w:pPr>
        <w:autoSpaceDE w:val="0"/>
        <w:autoSpaceDN w:val="0"/>
        <w:adjustRightInd w:val="0"/>
        <w:jc w:val="center"/>
        <w:rPr>
          <w:rFonts w:eastAsia="Calibri" w:cs="Calibri"/>
          <w:b/>
          <w:color w:val="000000"/>
          <w:sz w:val="27"/>
          <w:szCs w:val="27"/>
        </w:rPr>
      </w:pPr>
      <w:r>
        <w:rPr>
          <w:rFonts w:eastAsia="Calibri" w:cs="Calibri"/>
          <w:b/>
          <w:color w:val="000000"/>
          <w:sz w:val="27"/>
          <w:szCs w:val="27"/>
        </w:rPr>
        <w:t>Изменения</w:t>
      </w:r>
      <w:r w:rsidRPr="00A014B8">
        <w:rPr>
          <w:rFonts w:eastAsia="Calibri" w:cs="Calibri"/>
          <w:b/>
          <w:color w:val="000000"/>
          <w:sz w:val="27"/>
          <w:szCs w:val="27"/>
        </w:rPr>
        <w:t xml:space="preserve"> в договор </w:t>
      </w:r>
      <w:r w:rsidR="00AD3AAB" w:rsidRPr="00AD3AAB">
        <w:rPr>
          <w:rFonts w:eastAsia="Calibri" w:cs="Calibri"/>
          <w:b/>
          <w:color w:val="000000"/>
          <w:sz w:val="27"/>
          <w:szCs w:val="27"/>
        </w:rPr>
        <w:t>о предоставлении средств юридическому лицу, индивидуальному</w:t>
      </w:r>
    </w:p>
    <w:p w14:paraId="6D4E0C75" w14:textId="77777777" w:rsidR="00A76EAB" w:rsidRDefault="00AD3AAB" w:rsidP="00A76EAB">
      <w:pPr>
        <w:autoSpaceDE w:val="0"/>
        <w:autoSpaceDN w:val="0"/>
        <w:adjustRightInd w:val="0"/>
        <w:jc w:val="center"/>
        <w:rPr>
          <w:rFonts w:eastAsia="Calibri" w:cs="Calibri"/>
          <w:b/>
          <w:color w:val="000000"/>
          <w:sz w:val="27"/>
          <w:szCs w:val="27"/>
        </w:rPr>
      </w:pPr>
      <w:r w:rsidRPr="00AD3AAB">
        <w:rPr>
          <w:rFonts w:eastAsia="Calibri" w:cs="Calibri"/>
          <w:b/>
          <w:color w:val="000000"/>
          <w:sz w:val="27"/>
          <w:szCs w:val="27"/>
        </w:rPr>
        <w:t xml:space="preserve">предпринимателю на безвозмездной и безвозвратной основе в форме гранта, источником финансового </w:t>
      </w:r>
    </w:p>
    <w:p w14:paraId="6640D6B1" w14:textId="77777777" w:rsidR="00A76EAB" w:rsidRDefault="00AD3AAB" w:rsidP="00A76E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3"/>
          <w:szCs w:val="33"/>
        </w:rPr>
      </w:pPr>
      <w:r w:rsidRPr="00AD3AAB">
        <w:rPr>
          <w:rFonts w:eastAsia="Calibri" w:cs="Calibri"/>
          <w:b/>
          <w:color w:val="000000"/>
          <w:sz w:val="27"/>
          <w:szCs w:val="27"/>
        </w:rPr>
        <w:t>обеспечения которых полностью или частично является субсидия, предоставленная из федерального бюджета</w:t>
      </w:r>
      <w:r w:rsidR="00A76EAB">
        <w:rPr>
          <w:rFonts w:eastAsia="Calibri" w:cs="Calibri"/>
          <w:b/>
          <w:color w:val="000000"/>
          <w:sz w:val="27"/>
          <w:szCs w:val="27"/>
        </w:rPr>
        <w:t>,</w:t>
      </w:r>
      <w:r>
        <w:rPr>
          <w:rFonts w:ascii="Times New Roman,Bold" w:hAnsi="Times New Roman,Bold" w:cs="Times New Roman,Bold"/>
          <w:b/>
          <w:bCs/>
          <w:sz w:val="33"/>
          <w:szCs w:val="33"/>
        </w:rPr>
        <w:t xml:space="preserve"> </w:t>
      </w:r>
    </w:p>
    <w:p w14:paraId="60793D9C" w14:textId="77777777" w:rsidR="00A76EAB" w:rsidRDefault="00D32F71" w:rsidP="00A76EAB">
      <w:pPr>
        <w:autoSpaceDE w:val="0"/>
        <w:autoSpaceDN w:val="0"/>
        <w:adjustRightInd w:val="0"/>
        <w:jc w:val="center"/>
        <w:rPr>
          <w:rFonts w:eastAsia="Calibri" w:cs="Calibri"/>
          <w:b/>
          <w:color w:val="000000"/>
          <w:sz w:val="27"/>
          <w:szCs w:val="27"/>
        </w:rPr>
      </w:pPr>
      <w:r w:rsidRPr="00A014B8">
        <w:rPr>
          <w:rFonts w:eastAsia="Calibri" w:cs="Calibri"/>
          <w:b/>
          <w:color w:val="000000"/>
          <w:sz w:val="27"/>
          <w:szCs w:val="27"/>
        </w:rPr>
        <w:t xml:space="preserve">от 26.08.2022 года </w:t>
      </w:r>
      <w:r>
        <w:rPr>
          <w:rFonts w:eastAsia="Calibri" w:cs="Calibri"/>
          <w:b/>
          <w:color w:val="000000"/>
          <w:sz w:val="27"/>
          <w:szCs w:val="27"/>
        </w:rPr>
        <w:t>№ 70-2022-000632</w:t>
      </w:r>
      <w:r w:rsidR="00FF23EB">
        <w:rPr>
          <w:rFonts w:eastAsia="Calibri" w:cs="Calibri"/>
          <w:b/>
          <w:color w:val="000000"/>
          <w:sz w:val="27"/>
          <w:szCs w:val="27"/>
        </w:rPr>
        <w:t xml:space="preserve"> </w:t>
      </w:r>
    </w:p>
    <w:p w14:paraId="263D666F" w14:textId="77777777" w:rsidR="00D32F71" w:rsidRPr="00A76EAB" w:rsidRDefault="00FF23EB" w:rsidP="00A76EAB">
      <w:pPr>
        <w:autoSpaceDE w:val="0"/>
        <w:autoSpaceDN w:val="0"/>
        <w:adjustRightInd w:val="0"/>
        <w:jc w:val="center"/>
        <w:rPr>
          <w:rFonts w:eastAsia="Calibri" w:cs="Calibri"/>
          <w:color w:val="000000"/>
          <w:sz w:val="27"/>
          <w:szCs w:val="27"/>
        </w:rPr>
      </w:pPr>
      <w:r w:rsidRPr="00A76EAB">
        <w:rPr>
          <w:rFonts w:eastAsia="Calibri" w:cs="Calibri"/>
          <w:color w:val="000000"/>
          <w:sz w:val="27"/>
          <w:szCs w:val="27"/>
        </w:rPr>
        <w:t>(</w:t>
      </w:r>
      <w:r w:rsidR="00D32F71" w:rsidRPr="00A76EAB">
        <w:rPr>
          <w:rFonts w:eastAsia="Calibri" w:cs="Calibri"/>
          <w:color w:val="000000"/>
          <w:sz w:val="27"/>
          <w:szCs w:val="27"/>
        </w:rPr>
        <w:t>получатель гранта – Федеральное государственное унитарное предприятие «Московский эндокринный завод»</w:t>
      </w:r>
      <w:r w:rsidRPr="00A76EAB">
        <w:rPr>
          <w:rFonts w:eastAsia="Calibri" w:cs="Calibri"/>
          <w:color w:val="000000"/>
          <w:sz w:val="27"/>
          <w:szCs w:val="27"/>
        </w:rPr>
        <w:t>)</w:t>
      </w:r>
    </w:p>
    <w:p w14:paraId="1C8F8538" w14:textId="77777777" w:rsidR="00D32F71" w:rsidRDefault="00D32F71" w:rsidP="00D71EDE">
      <w:pPr>
        <w:autoSpaceDE w:val="0"/>
        <w:autoSpaceDN w:val="0"/>
        <w:adjustRightInd w:val="0"/>
        <w:jc w:val="center"/>
      </w:pPr>
    </w:p>
    <w:p w14:paraId="48F68777" w14:textId="77777777" w:rsidR="00FF23EB" w:rsidRDefault="00FF23EB" w:rsidP="00FF23EB">
      <w:pPr>
        <w:autoSpaceDE w:val="0"/>
        <w:autoSpaceDN w:val="0"/>
        <w:adjustRightInd w:val="0"/>
        <w:jc w:val="right"/>
        <w:rPr>
          <w:rFonts w:ascii="Montserrat Medium" w:hAnsi="Montserrat Medium" w:cs="Montserrat Medium"/>
          <w:sz w:val="20"/>
          <w:szCs w:val="20"/>
        </w:rPr>
      </w:pPr>
      <w:r>
        <w:rPr>
          <w:rFonts w:ascii="Montserrat Medium" w:hAnsi="Montserrat Medium" w:cs="Montserrat Medium"/>
          <w:sz w:val="20"/>
          <w:szCs w:val="20"/>
        </w:rPr>
        <w:t>Приложение № 7 к Договору</w:t>
      </w:r>
    </w:p>
    <w:p w14:paraId="34B7BD11" w14:textId="77777777" w:rsidR="00FF23EB" w:rsidRDefault="00FF23EB" w:rsidP="00FF23EB">
      <w:pPr>
        <w:autoSpaceDE w:val="0"/>
        <w:autoSpaceDN w:val="0"/>
        <w:adjustRightInd w:val="0"/>
        <w:jc w:val="right"/>
        <w:rPr>
          <w:rFonts w:ascii="Montserrat Medium" w:hAnsi="Montserrat Medium" w:cs="Montserrat Medium"/>
          <w:sz w:val="20"/>
          <w:szCs w:val="20"/>
        </w:rPr>
      </w:pPr>
      <w:r>
        <w:rPr>
          <w:rFonts w:ascii="Montserrat Medium" w:hAnsi="Montserrat Medium" w:cs="Montserrat Medium"/>
          <w:sz w:val="20"/>
          <w:szCs w:val="20"/>
        </w:rPr>
        <w:t>от «26» августа 2022 г. № 70-2022-000632</w:t>
      </w:r>
    </w:p>
    <w:p w14:paraId="07DD110B" w14:textId="77777777" w:rsidR="00FF23EB" w:rsidRDefault="00FF23EB" w:rsidP="00FF23EB">
      <w:pPr>
        <w:autoSpaceDE w:val="0"/>
        <w:autoSpaceDN w:val="0"/>
        <w:adjustRightInd w:val="0"/>
        <w:jc w:val="right"/>
      </w:pPr>
    </w:p>
    <w:p w14:paraId="46E37AA2" w14:textId="77777777" w:rsidR="00F31C70" w:rsidRPr="005E3345" w:rsidRDefault="00F31C70" w:rsidP="00D71EDE">
      <w:pPr>
        <w:autoSpaceDE w:val="0"/>
        <w:autoSpaceDN w:val="0"/>
        <w:adjustRightInd w:val="0"/>
        <w:jc w:val="center"/>
      </w:pPr>
      <w:r w:rsidRPr="005E3345">
        <w:t>СМЕТА РЕАЛИЗАЦИИ ПРОЕКТА, ПРЕДУСМАТРИВАЮЩЕГО РАЗРАБОТКУ СТАНДАРТНЫХ ОБРАЗЦОВ</w:t>
      </w:r>
    </w:p>
    <w:p w14:paraId="1FE47611" w14:textId="77777777" w:rsidR="00F31C70" w:rsidRDefault="00F31C70" w:rsidP="00F31C70">
      <w:pPr>
        <w:autoSpaceDE w:val="0"/>
        <w:autoSpaceDN w:val="0"/>
        <w:adjustRightInd w:val="0"/>
        <w:rPr>
          <w:rFonts w:ascii="Montserrat Medium" w:hAnsi="Montserrat Medium" w:cs="Montserrat Medium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686"/>
        <w:gridCol w:w="4678"/>
        <w:gridCol w:w="2346"/>
      </w:tblGrid>
      <w:tr w:rsidR="00F31C70" w:rsidRPr="00D71EDE" w14:paraId="5627A167" w14:textId="77777777" w:rsidTr="005E3345">
        <w:trPr>
          <w:tblHeader/>
        </w:trPr>
        <w:tc>
          <w:tcPr>
            <w:tcW w:w="704" w:type="dxa"/>
            <w:vAlign w:val="center"/>
          </w:tcPr>
          <w:p w14:paraId="1A921C28" w14:textId="77777777" w:rsidR="00F31C70" w:rsidRPr="00D71EDE" w:rsidRDefault="00F31C70" w:rsidP="00D71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1ED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Align w:val="center"/>
          </w:tcPr>
          <w:p w14:paraId="724EE3EC" w14:textId="77777777" w:rsidR="00F31C70" w:rsidRPr="00D71EDE" w:rsidRDefault="00F31C70" w:rsidP="00D71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1EDE">
              <w:rPr>
                <w:b/>
                <w:bCs/>
                <w:sz w:val="22"/>
                <w:szCs w:val="22"/>
              </w:rPr>
              <w:t>Номер и наименование этапа</w:t>
            </w:r>
          </w:p>
        </w:tc>
        <w:tc>
          <w:tcPr>
            <w:tcW w:w="3686" w:type="dxa"/>
            <w:vAlign w:val="center"/>
          </w:tcPr>
          <w:p w14:paraId="578ADA2E" w14:textId="77777777" w:rsidR="00F31C70" w:rsidRPr="00D71EDE" w:rsidRDefault="00F31C70" w:rsidP="00D71E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71EDE">
              <w:rPr>
                <w:b/>
                <w:bCs/>
                <w:sz w:val="22"/>
                <w:szCs w:val="22"/>
              </w:rPr>
              <w:t>Сроки выполнения этапа (начало,</w:t>
            </w:r>
          </w:p>
          <w:p w14:paraId="04E103E3" w14:textId="77777777" w:rsidR="00F31C70" w:rsidRPr="00D71EDE" w:rsidRDefault="00F31C70" w:rsidP="00D71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1EDE">
              <w:rPr>
                <w:b/>
                <w:bCs/>
                <w:sz w:val="22"/>
                <w:szCs w:val="22"/>
              </w:rPr>
              <w:t>окончание и продолжительность)</w:t>
            </w:r>
          </w:p>
        </w:tc>
        <w:tc>
          <w:tcPr>
            <w:tcW w:w="4678" w:type="dxa"/>
            <w:vAlign w:val="center"/>
          </w:tcPr>
          <w:p w14:paraId="475EC187" w14:textId="77777777" w:rsidR="00F31C70" w:rsidRPr="00D71EDE" w:rsidRDefault="00F31C70" w:rsidP="00D71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1EDE">
              <w:rPr>
                <w:b/>
                <w:bCs/>
                <w:sz w:val="22"/>
                <w:szCs w:val="22"/>
              </w:rPr>
              <w:t>Расходы на реализацию проекта по статьям</w:t>
            </w:r>
          </w:p>
        </w:tc>
        <w:tc>
          <w:tcPr>
            <w:tcW w:w="2346" w:type="dxa"/>
            <w:vAlign w:val="center"/>
          </w:tcPr>
          <w:p w14:paraId="19333C60" w14:textId="77777777" w:rsidR="00F31C70" w:rsidRPr="00D71EDE" w:rsidRDefault="00F31C70" w:rsidP="00D71E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71EDE">
              <w:rPr>
                <w:b/>
                <w:bCs/>
                <w:sz w:val="22"/>
                <w:szCs w:val="22"/>
              </w:rPr>
              <w:t>Размер расходов</w:t>
            </w:r>
          </w:p>
          <w:p w14:paraId="5D9FEAAB" w14:textId="77777777" w:rsidR="00F31C70" w:rsidRPr="00D71EDE" w:rsidRDefault="00F31C70" w:rsidP="00D71E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71EDE">
              <w:rPr>
                <w:b/>
                <w:bCs/>
                <w:sz w:val="22"/>
                <w:szCs w:val="22"/>
              </w:rPr>
              <w:t>бюджетных средств,</w:t>
            </w:r>
          </w:p>
          <w:p w14:paraId="5AFA7A03" w14:textId="77777777" w:rsidR="00F31C70" w:rsidRPr="00D71EDE" w:rsidRDefault="00F31C70" w:rsidP="00D71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1EDE">
              <w:rPr>
                <w:b/>
                <w:bCs/>
                <w:sz w:val="22"/>
                <w:szCs w:val="22"/>
              </w:rPr>
              <w:t>рублей</w:t>
            </w:r>
          </w:p>
        </w:tc>
      </w:tr>
      <w:tr w:rsidR="00F31C70" w:rsidRPr="00D71EDE" w14:paraId="5E25B295" w14:textId="77777777" w:rsidTr="005E3345">
        <w:trPr>
          <w:tblHeader/>
        </w:trPr>
        <w:tc>
          <w:tcPr>
            <w:tcW w:w="704" w:type="dxa"/>
          </w:tcPr>
          <w:p w14:paraId="4967BDDD" w14:textId="77777777" w:rsidR="00F31C70" w:rsidRPr="00D71EDE" w:rsidRDefault="00F31C70" w:rsidP="005E33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ED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2BEBB222" w14:textId="77777777" w:rsidR="00F31C70" w:rsidRPr="00D71EDE" w:rsidRDefault="00F31C70" w:rsidP="005E33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EDE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0C1D9CF2" w14:textId="77777777" w:rsidR="00F31C70" w:rsidRPr="00D71EDE" w:rsidRDefault="00F31C70" w:rsidP="005E33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EDE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671A942D" w14:textId="77777777" w:rsidR="00F31C70" w:rsidRPr="00D71EDE" w:rsidRDefault="00F31C70" w:rsidP="005E33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EDE"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14:paraId="01B37F42" w14:textId="77777777" w:rsidR="00F31C70" w:rsidRPr="00D71EDE" w:rsidRDefault="00F31C70" w:rsidP="005E33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EDE">
              <w:rPr>
                <w:sz w:val="20"/>
                <w:szCs w:val="20"/>
              </w:rPr>
              <w:t>5</w:t>
            </w:r>
          </w:p>
        </w:tc>
      </w:tr>
      <w:tr w:rsidR="005E3345" w:rsidRPr="00D71EDE" w14:paraId="7F006F63" w14:textId="77777777" w:rsidTr="005E3345">
        <w:trPr>
          <w:trHeight w:val="2695"/>
        </w:trPr>
        <w:tc>
          <w:tcPr>
            <w:tcW w:w="704" w:type="dxa"/>
            <w:vMerge w:val="restart"/>
          </w:tcPr>
          <w:p w14:paraId="6740F364" w14:textId="77777777" w:rsidR="005E3345" w:rsidRPr="00D71EDE" w:rsidRDefault="005E3345" w:rsidP="007304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ED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14:paraId="41C63E6F" w14:textId="77777777" w:rsidR="005E3345" w:rsidRPr="00D71EDE" w:rsidRDefault="005E3345" w:rsidP="005E334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D71EDE">
              <w:rPr>
                <w:sz w:val="18"/>
                <w:szCs w:val="18"/>
              </w:rPr>
              <w:t xml:space="preserve">Этап 1. </w:t>
            </w:r>
            <w:r w:rsidRPr="00D71EDE">
              <w:rPr>
                <w:i/>
                <w:iCs/>
                <w:sz w:val="20"/>
                <w:szCs w:val="20"/>
              </w:rPr>
              <w:t>Разработка и</w:t>
            </w:r>
          </w:p>
          <w:p w14:paraId="6D5612DF" w14:textId="77777777" w:rsidR="005E3345" w:rsidRPr="00D71EDE" w:rsidRDefault="005E3345" w:rsidP="005E334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D71EDE">
              <w:rPr>
                <w:i/>
                <w:iCs/>
                <w:sz w:val="20"/>
                <w:szCs w:val="20"/>
              </w:rPr>
              <w:t>аттестация 76</w:t>
            </w:r>
          </w:p>
          <w:p w14:paraId="1A1EDA18" w14:textId="77777777" w:rsidR="005E3345" w:rsidRPr="00D71EDE" w:rsidRDefault="005E3345" w:rsidP="005E334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D71EDE">
              <w:rPr>
                <w:i/>
                <w:iCs/>
                <w:sz w:val="20"/>
                <w:szCs w:val="20"/>
              </w:rPr>
              <w:t>наименований стандартных</w:t>
            </w:r>
          </w:p>
          <w:p w14:paraId="2CA17F8B" w14:textId="77777777" w:rsidR="005E3345" w:rsidRPr="00D71EDE" w:rsidRDefault="005E3345" w:rsidP="005E334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D71EDE">
              <w:rPr>
                <w:i/>
                <w:iCs/>
                <w:sz w:val="20"/>
                <w:szCs w:val="20"/>
              </w:rPr>
              <w:t>образцов согласно перечню</w:t>
            </w:r>
          </w:p>
          <w:p w14:paraId="4AA6D382" w14:textId="77777777" w:rsidR="005E3345" w:rsidRPr="00D71EDE" w:rsidRDefault="005E3345" w:rsidP="005E33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EDE">
              <w:rPr>
                <w:i/>
                <w:iCs/>
                <w:sz w:val="20"/>
                <w:szCs w:val="20"/>
              </w:rPr>
              <w:t>лота II</w:t>
            </w:r>
          </w:p>
        </w:tc>
        <w:tc>
          <w:tcPr>
            <w:tcW w:w="3686" w:type="dxa"/>
            <w:vMerge w:val="restart"/>
          </w:tcPr>
          <w:p w14:paraId="7D0CFE29" w14:textId="77777777" w:rsidR="005E3345" w:rsidRPr="00D71EDE" w:rsidRDefault="005E3345" w:rsidP="005E334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D71EDE">
              <w:rPr>
                <w:i/>
                <w:iCs/>
                <w:sz w:val="20"/>
                <w:szCs w:val="20"/>
              </w:rPr>
              <w:t>Начало: 01.08.2022</w:t>
            </w:r>
          </w:p>
          <w:p w14:paraId="767F6639" w14:textId="77777777" w:rsidR="005E3345" w:rsidRPr="00D71EDE" w:rsidRDefault="005E3345" w:rsidP="005E334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D71EDE">
              <w:rPr>
                <w:i/>
                <w:iCs/>
                <w:sz w:val="20"/>
                <w:szCs w:val="20"/>
              </w:rPr>
              <w:t>Окончание: 31.07.2022</w:t>
            </w:r>
          </w:p>
          <w:p w14:paraId="10819850" w14:textId="77777777" w:rsidR="005E3345" w:rsidRPr="00D71EDE" w:rsidRDefault="005E3345" w:rsidP="005E33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EDE">
              <w:rPr>
                <w:i/>
                <w:iCs/>
                <w:sz w:val="20"/>
                <w:szCs w:val="20"/>
              </w:rPr>
              <w:t>Продолжительность: 12 мес.</w:t>
            </w:r>
          </w:p>
        </w:tc>
        <w:tc>
          <w:tcPr>
            <w:tcW w:w="4678" w:type="dxa"/>
          </w:tcPr>
          <w:p w14:paraId="56BCF56D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расходы на оплату труда работников, непосредственно участвующих в реализации</w:t>
            </w:r>
          </w:p>
          <w:p w14:paraId="2A203190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проекта, предусматривающего разработку стандартных образцов, включая</w:t>
            </w:r>
          </w:p>
          <w:p w14:paraId="301A286C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затраты на отчисления на страховые взносы по обязательному медицинскому</w:t>
            </w:r>
          </w:p>
          <w:p w14:paraId="768D792B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страхованию, отчисления на страховые взносы по обязательному социальному</w:t>
            </w:r>
          </w:p>
          <w:p w14:paraId="2C6E60D5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страхованию на случай временной нетрудоспособности и в связи с материнством</w:t>
            </w:r>
          </w:p>
          <w:p w14:paraId="218588BF" w14:textId="77777777" w:rsidR="005E3345" w:rsidRPr="00D71EDE" w:rsidRDefault="005E3345" w:rsidP="005E33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EDE">
              <w:rPr>
                <w:i/>
                <w:iCs/>
                <w:sz w:val="18"/>
                <w:szCs w:val="18"/>
              </w:rPr>
              <w:t>и отчисления на страховые взносы по обязательному пенсионному страхованию</w:t>
            </w:r>
          </w:p>
        </w:tc>
        <w:tc>
          <w:tcPr>
            <w:tcW w:w="2346" w:type="dxa"/>
          </w:tcPr>
          <w:p w14:paraId="1ADBD829" w14:textId="77777777" w:rsidR="005E3345" w:rsidRPr="008B575F" w:rsidRDefault="008B575F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575F">
              <w:rPr>
                <w:bCs/>
                <w:color w:val="000000"/>
                <w:sz w:val="20"/>
                <w:szCs w:val="20"/>
              </w:rPr>
              <w:t>32 336 845,38</w:t>
            </w:r>
            <w:r w:rsidR="0073538B" w:rsidRPr="008B575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E3345" w:rsidRPr="00D71EDE" w14:paraId="5BE25DE8" w14:textId="77777777" w:rsidTr="005E3345">
        <w:trPr>
          <w:trHeight w:val="2251"/>
        </w:trPr>
        <w:tc>
          <w:tcPr>
            <w:tcW w:w="704" w:type="dxa"/>
            <w:vMerge/>
          </w:tcPr>
          <w:p w14:paraId="4EBE28A4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02A0932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7AFB967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B68702C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материальные расходы, в том числе расходы на приобретение сырья и</w:t>
            </w:r>
          </w:p>
          <w:p w14:paraId="00A413F7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материалов, изделий сравнения, лабораторного, исследовательского,</w:t>
            </w:r>
          </w:p>
          <w:p w14:paraId="319EA540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испытательного, контрольно-измерительного, технологического,</w:t>
            </w:r>
          </w:p>
          <w:p w14:paraId="2E365CC6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вспомогательного оборудования (включая расходы на доведение до состояния,</w:t>
            </w:r>
          </w:p>
          <w:p w14:paraId="7691D2B5" w14:textId="77777777" w:rsidR="005E3345" w:rsidRPr="00D71EDE" w:rsidRDefault="005E3345" w:rsidP="005E33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EDE">
              <w:rPr>
                <w:i/>
                <w:iCs/>
                <w:sz w:val="18"/>
                <w:szCs w:val="18"/>
              </w:rPr>
              <w:t>пригодного к эксплуатации) (с учетом налога на добавленную стоимость)</w:t>
            </w:r>
          </w:p>
        </w:tc>
        <w:tc>
          <w:tcPr>
            <w:tcW w:w="2346" w:type="dxa"/>
          </w:tcPr>
          <w:p w14:paraId="534D69D8" w14:textId="77777777" w:rsidR="005E3345" w:rsidRPr="008B575F" w:rsidRDefault="008B575F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575F">
              <w:rPr>
                <w:bCs/>
                <w:color w:val="000000"/>
                <w:sz w:val="20"/>
                <w:szCs w:val="20"/>
              </w:rPr>
              <w:t>33 175 154,62</w:t>
            </w:r>
          </w:p>
        </w:tc>
      </w:tr>
      <w:tr w:rsidR="005E3345" w:rsidRPr="00D71EDE" w14:paraId="302A870D" w14:textId="77777777" w:rsidTr="00D676F3">
        <w:trPr>
          <w:trHeight w:val="393"/>
        </w:trPr>
        <w:tc>
          <w:tcPr>
            <w:tcW w:w="704" w:type="dxa"/>
            <w:vMerge/>
          </w:tcPr>
          <w:p w14:paraId="16397057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4977207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30FE47C4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6140026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накладные расходы в размере не более 100 процентов суммы расходов на оплату</w:t>
            </w:r>
          </w:p>
          <w:p w14:paraId="68567264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труда работников (кроме представительских расходов, оплаты проезда к месту</w:t>
            </w:r>
          </w:p>
          <w:p w14:paraId="576F5632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отдыха, организации и участия в выставках) (с учетом налога на добавленную</w:t>
            </w:r>
          </w:p>
          <w:p w14:paraId="654A9D45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стоимость)</w:t>
            </w:r>
          </w:p>
          <w:p w14:paraId="7A80497D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2690300E" w14:textId="77777777" w:rsidR="005E3345" w:rsidRPr="008B575F" w:rsidRDefault="005E3345" w:rsidP="009723B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75F">
              <w:rPr>
                <w:bCs/>
                <w:color w:val="000000"/>
                <w:sz w:val="20"/>
                <w:szCs w:val="20"/>
              </w:rPr>
              <w:t>1 000</w:t>
            </w:r>
            <w:r w:rsidR="00D676F3" w:rsidRPr="008B575F">
              <w:rPr>
                <w:bCs/>
                <w:color w:val="000000"/>
                <w:sz w:val="20"/>
                <w:szCs w:val="20"/>
              </w:rPr>
              <w:t> </w:t>
            </w:r>
            <w:r w:rsidRPr="008B575F">
              <w:rPr>
                <w:bCs/>
                <w:color w:val="000000"/>
                <w:sz w:val="20"/>
                <w:szCs w:val="20"/>
              </w:rPr>
              <w:t>000</w:t>
            </w:r>
            <w:r w:rsidR="00D676F3" w:rsidRPr="008B575F">
              <w:rPr>
                <w:bCs/>
                <w:color w:val="000000"/>
                <w:sz w:val="20"/>
                <w:szCs w:val="20"/>
              </w:rPr>
              <w:t>,00</w:t>
            </w:r>
          </w:p>
          <w:p w14:paraId="04905571" w14:textId="77777777" w:rsidR="005E3345" w:rsidRPr="008B575F" w:rsidRDefault="005E3345" w:rsidP="00F31C7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E3345" w:rsidRPr="00D71EDE" w14:paraId="61631FCF" w14:textId="77777777" w:rsidTr="005E3345">
        <w:trPr>
          <w:trHeight w:val="1460"/>
        </w:trPr>
        <w:tc>
          <w:tcPr>
            <w:tcW w:w="704" w:type="dxa"/>
            <w:vMerge/>
          </w:tcPr>
          <w:p w14:paraId="6A8BBDA2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DF6EDBC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50AFEC4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1DC8B42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расходы на оплату работ (услуг) организаций-соисполнителей, находящихся на</w:t>
            </w:r>
          </w:p>
          <w:p w14:paraId="24D72597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территории Российской Федерации, привлекаемых для выполнения отдельных</w:t>
            </w:r>
          </w:p>
          <w:p w14:paraId="6CC9D7B0" w14:textId="77777777" w:rsidR="005E3345" w:rsidRPr="00D71EDE" w:rsidRDefault="005E3345" w:rsidP="005E334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работ или оказания услуг (с учетом налога на добавленную стоимость)</w:t>
            </w:r>
          </w:p>
        </w:tc>
        <w:tc>
          <w:tcPr>
            <w:tcW w:w="2346" w:type="dxa"/>
          </w:tcPr>
          <w:p w14:paraId="16645FDE" w14:textId="77777777" w:rsidR="005E3345" w:rsidRPr="008B575F" w:rsidRDefault="005E3345" w:rsidP="009723B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75F">
              <w:rPr>
                <w:bCs/>
                <w:color w:val="000000"/>
                <w:sz w:val="20"/>
                <w:szCs w:val="20"/>
              </w:rPr>
              <w:t>12 000</w:t>
            </w:r>
            <w:r w:rsidR="00D676F3" w:rsidRPr="008B575F">
              <w:rPr>
                <w:bCs/>
                <w:color w:val="000000"/>
                <w:sz w:val="20"/>
                <w:szCs w:val="20"/>
              </w:rPr>
              <w:t> </w:t>
            </w:r>
            <w:r w:rsidRPr="008B575F">
              <w:rPr>
                <w:bCs/>
                <w:color w:val="000000"/>
                <w:sz w:val="20"/>
                <w:szCs w:val="20"/>
              </w:rPr>
              <w:t>000</w:t>
            </w:r>
            <w:r w:rsidR="00D676F3" w:rsidRPr="008B575F">
              <w:rPr>
                <w:bCs/>
                <w:color w:val="000000"/>
                <w:sz w:val="20"/>
                <w:szCs w:val="20"/>
              </w:rPr>
              <w:t>,00</w:t>
            </w:r>
          </w:p>
          <w:p w14:paraId="23BE94E7" w14:textId="77777777" w:rsidR="005E3345" w:rsidRPr="008B575F" w:rsidRDefault="005E3345" w:rsidP="009723B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E3345" w:rsidRPr="00D71EDE" w14:paraId="586DB488" w14:textId="77777777" w:rsidTr="005E3345">
        <w:tc>
          <w:tcPr>
            <w:tcW w:w="704" w:type="dxa"/>
            <w:vMerge/>
          </w:tcPr>
          <w:p w14:paraId="32C82363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30268FA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E821AC2" w14:textId="77777777" w:rsidR="005E3345" w:rsidRPr="00D71EDE" w:rsidRDefault="005E3345" w:rsidP="00F31C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0495971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расходы на аренду, содержание и эксплуатацию лабораторного,</w:t>
            </w:r>
          </w:p>
          <w:p w14:paraId="48F94381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исследовательского, испытательного, контрольно-измерительного,</w:t>
            </w:r>
          </w:p>
          <w:p w14:paraId="1D9F84A8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технологического, вспомогательного оборудования, установок и помещений (кроме</w:t>
            </w:r>
          </w:p>
          <w:p w14:paraId="0BB0DDE0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помещений административно-хозяйственного назначения) (с учетом налога на</w:t>
            </w:r>
          </w:p>
          <w:p w14:paraId="1B3CA0BC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добавленную стоимость)</w:t>
            </w:r>
          </w:p>
          <w:p w14:paraId="7FEF1546" w14:textId="77777777" w:rsidR="005E3345" w:rsidRPr="00D71EDE" w:rsidRDefault="005E3345" w:rsidP="009723B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6" w:type="dxa"/>
          </w:tcPr>
          <w:p w14:paraId="12101B7D" w14:textId="77777777" w:rsidR="005E3345" w:rsidRPr="008B575F" w:rsidRDefault="005E3345" w:rsidP="009723B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75F">
              <w:rPr>
                <w:bCs/>
                <w:color w:val="000000"/>
                <w:sz w:val="20"/>
                <w:szCs w:val="20"/>
              </w:rPr>
              <w:t>6 000</w:t>
            </w:r>
            <w:r w:rsidR="00D676F3" w:rsidRPr="008B575F">
              <w:rPr>
                <w:bCs/>
                <w:color w:val="000000"/>
                <w:sz w:val="20"/>
                <w:szCs w:val="20"/>
              </w:rPr>
              <w:t> </w:t>
            </w:r>
            <w:r w:rsidRPr="008B575F">
              <w:rPr>
                <w:bCs/>
                <w:color w:val="000000"/>
                <w:sz w:val="20"/>
                <w:szCs w:val="20"/>
              </w:rPr>
              <w:t>000</w:t>
            </w:r>
            <w:r w:rsidR="00D676F3" w:rsidRPr="008B575F">
              <w:rPr>
                <w:bCs/>
                <w:color w:val="000000"/>
                <w:sz w:val="20"/>
                <w:szCs w:val="20"/>
              </w:rPr>
              <w:t>,00</w:t>
            </w:r>
          </w:p>
          <w:p w14:paraId="0EFB4409" w14:textId="77777777" w:rsidR="005E3345" w:rsidRPr="008B575F" w:rsidRDefault="005E3345" w:rsidP="009723B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71EDE" w:rsidRPr="00D71EDE" w14:paraId="2172627D" w14:textId="77777777" w:rsidTr="005E3345">
        <w:trPr>
          <w:trHeight w:val="285"/>
        </w:trPr>
        <w:tc>
          <w:tcPr>
            <w:tcW w:w="12328" w:type="dxa"/>
            <w:gridSpan w:val="4"/>
          </w:tcPr>
          <w:p w14:paraId="03B3A625" w14:textId="77777777" w:rsidR="00D71EDE" w:rsidRPr="00D71EDE" w:rsidRDefault="00D71EDE" w:rsidP="00D71ED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 xml:space="preserve">ИТОГО по этапу 1 </w:t>
            </w:r>
          </w:p>
          <w:p w14:paraId="1DF979AA" w14:textId="77777777" w:rsidR="00D71EDE" w:rsidRPr="00D71EDE" w:rsidRDefault="00D71EDE" w:rsidP="00D71ED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6" w:type="dxa"/>
          </w:tcPr>
          <w:p w14:paraId="06BD2649" w14:textId="77777777" w:rsidR="00D71EDE" w:rsidRPr="008B575F" w:rsidRDefault="00D71EDE" w:rsidP="009723B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75F">
              <w:rPr>
                <w:bCs/>
                <w:color w:val="000000"/>
                <w:sz w:val="20"/>
                <w:szCs w:val="20"/>
              </w:rPr>
              <w:t>84 512</w:t>
            </w:r>
            <w:r w:rsidR="00D676F3" w:rsidRPr="008B575F">
              <w:rPr>
                <w:bCs/>
                <w:color w:val="000000"/>
                <w:sz w:val="20"/>
                <w:szCs w:val="20"/>
              </w:rPr>
              <w:t> </w:t>
            </w:r>
            <w:r w:rsidRPr="008B575F">
              <w:rPr>
                <w:bCs/>
                <w:color w:val="000000"/>
                <w:sz w:val="20"/>
                <w:szCs w:val="20"/>
              </w:rPr>
              <w:t>000</w:t>
            </w:r>
            <w:r w:rsidR="00D676F3" w:rsidRPr="008B575F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71EDE" w:rsidRPr="00D71EDE" w14:paraId="24F0D39C" w14:textId="77777777" w:rsidTr="005E3345">
        <w:trPr>
          <w:trHeight w:val="419"/>
        </w:trPr>
        <w:tc>
          <w:tcPr>
            <w:tcW w:w="12328" w:type="dxa"/>
            <w:gridSpan w:val="4"/>
          </w:tcPr>
          <w:p w14:paraId="3C391014" w14:textId="77777777" w:rsidR="00D71EDE" w:rsidRPr="00D71EDE" w:rsidRDefault="00D71EDE" w:rsidP="00D71ED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18"/>
                <w:szCs w:val="18"/>
              </w:rPr>
            </w:pPr>
            <w:r w:rsidRPr="00D71EDE">
              <w:rPr>
                <w:i/>
                <w:iCs/>
                <w:sz w:val="18"/>
                <w:szCs w:val="18"/>
              </w:rPr>
              <w:t>ИТОГО по проекту, предусматривающему разработку стандартных образцов</w:t>
            </w:r>
          </w:p>
        </w:tc>
        <w:tc>
          <w:tcPr>
            <w:tcW w:w="2346" w:type="dxa"/>
          </w:tcPr>
          <w:p w14:paraId="742AB1B8" w14:textId="77777777" w:rsidR="00D71EDE" w:rsidRPr="008B575F" w:rsidRDefault="00D71EDE" w:rsidP="00D71ED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75F">
              <w:rPr>
                <w:bCs/>
                <w:color w:val="000000"/>
                <w:sz w:val="20"/>
                <w:szCs w:val="20"/>
              </w:rPr>
              <w:t>84 512</w:t>
            </w:r>
            <w:r w:rsidR="00D676F3" w:rsidRPr="008B575F">
              <w:rPr>
                <w:bCs/>
                <w:color w:val="000000"/>
                <w:sz w:val="20"/>
                <w:szCs w:val="20"/>
              </w:rPr>
              <w:t> </w:t>
            </w:r>
            <w:r w:rsidRPr="008B575F">
              <w:rPr>
                <w:bCs/>
                <w:color w:val="000000"/>
                <w:sz w:val="20"/>
                <w:szCs w:val="20"/>
              </w:rPr>
              <w:t>000</w:t>
            </w:r>
            <w:r w:rsidR="00D676F3" w:rsidRPr="008B575F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14:paraId="45F2D393" w14:textId="77777777" w:rsidR="00F31C70" w:rsidRPr="00D71EDE" w:rsidRDefault="00F31C70" w:rsidP="00F31C70">
      <w:pPr>
        <w:autoSpaceDE w:val="0"/>
        <w:autoSpaceDN w:val="0"/>
        <w:adjustRightInd w:val="0"/>
        <w:rPr>
          <w:sz w:val="20"/>
          <w:szCs w:val="20"/>
        </w:rPr>
      </w:pPr>
    </w:p>
    <w:sectPr w:rsidR="00F31C70" w:rsidRPr="00D71EDE" w:rsidSect="00A9243F">
      <w:pgSz w:w="16838" w:h="11906" w:orient="landscape"/>
      <w:pgMar w:top="1644" w:right="1077" w:bottom="567" w:left="1077" w:header="68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8B13" w14:textId="77777777" w:rsidR="0068461C" w:rsidRDefault="0068461C" w:rsidP="00C96C35">
      <w:r>
        <w:separator/>
      </w:r>
    </w:p>
  </w:endnote>
  <w:endnote w:type="continuationSeparator" w:id="0">
    <w:p w14:paraId="1B16E42D" w14:textId="77777777" w:rsidR="0068461C" w:rsidRDefault="0068461C" w:rsidP="00C9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tserrat Medium">
    <w:altName w:val="Sitka Small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D48C" w14:textId="77777777" w:rsidR="0068461C" w:rsidRDefault="0068461C" w:rsidP="00C96C35">
      <w:r>
        <w:separator/>
      </w:r>
    </w:p>
  </w:footnote>
  <w:footnote w:type="continuationSeparator" w:id="0">
    <w:p w14:paraId="00CFCADB" w14:textId="77777777" w:rsidR="0068461C" w:rsidRDefault="0068461C" w:rsidP="00C9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9908"/>
      <w:docPartObj>
        <w:docPartGallery w:val="Page Numbers (Top of Page)"/>
        <w:docPartUnique/>
      </w:docPartObj>
    </w:sdtPr>
    <w:sdtContent>
      <w:p w14:paraId="1A5D3185" w14:textId="77777777" w:rsidR="00F31C70" w:rsidRDefault="00F31C70" w:rsidP="00C93F9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2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1756"/>
    <w:multiLevelType w:val="hybridMultilevel"/>
    <w:tmpl w:val="443E7D64"/>
    <w:lvl w:ilvl="0" w:tplc="06DC8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886678"/>
    <w:multiLevelType w:val="multilevel"/>
    <w:tmpl w:val="74E04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D04598"/>
    <w:multiLevelType w:val="hybridMultilevel"/>
    <w:tmpl w:val="85F6B6CA"/>
    <w:lvl w:ilvl="0" w:tplc="F11202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14827"/>
    <w:multiLevelType w:val="hybridMultilevel"/>
    <w:tmpl w:val="67E8C9DA"/>
    <w:lvl w:ilvl="0" w:tplc="9C8C41A6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61263C5"/>
    <w:multiLevelType w:val="multilevel"/>
    <w:tmpl w:val="3E0CE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237A53"/>
    <w:multiLevelType w:val="hybridMultilevel"/>
    <w:tmpl w:val="4B4E3C22"/>
    <w:lvl w:ilvl="0" w:tplc="9C8C4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983"/>
    <w:multiLevelType w:val="multilevel"/>
    <w:tmpl w:val="6C28C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DE7A96"/>
    <w:multiLevelType w:val="multilevel"/>
    <w:tmpl w:val="C68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781515EC"/>
    <w:multiLevelType w:val="multilevel"/>
    <w:tmpl w:val="6B8AE5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 w16cid:durableId="1970503436">
    <w:abstractNumId w:val="7"/>
  </w:num>
  <w:num w:numId="2" w16cid:durableId="1286960298">
    <w:abstractNumId w:val="8"/>
  </w:num>
  <w:num w:numId="3" w16cid:durableId="1483736198">
    <w:abstractNumId w:val="3"/>
  </w:num>
  <w:num w:numId="4" w16cid:durableId="137188197">
    <w:abstractNumId w:val="6"/>
  </w:num>
  <w:num w:numId="5" w16cid:durableId="431439883">
    <w:abstractNumId w:val="2"/>
  </w:num>
  <w:num w:numId="6" w16cid:durableId="211112908">
    <w:abstractNumId w:val="0"/>
  </w:num>
  <w:num w:numId="7" w16cid:durableId="669021292">
    <w:abstractNumId w:val="4"/>
  </w:num>
  <w:num w:numId="8" w16cid:durableId="36979703">
    <w:abstractNumId w:val="1"/>
  </w:num>
  <w:num w:numId="9" w16cid:durableId="181352607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9B"/>
    <w:rsid w:val="0000084F"/>
    <w:rsid w:val="000009FF"/>
    <w:rsid w:val="00002A3C"/>
    <w:rsid w:val="00007A3E"/>
    <w:rsid w:val="0001083D"/>
    <w:rsid w:val="00012EF7"/>
    <w:rsid w:val="0001443E"/>
    <w:rsid w:val="000157AF"/>
    <w:rsid w:val="00017A6C"/>
    <w:rsid w:val="00020E26"/>
    <w:rsid w:val="00021501"/>
    <w:rsid w:val="00022824"/>
    <w:rsid w:val="000256B2"/>
    <w:rsid w:val="00026E43"/>
    <w:rsid w:val="000271F0"/>
    <w:rsid w:val="0002772E"/>
    <w:rsid w:val="000277FA"/>
    <w:rsid w:val="000302D7"/>
    <w:rsid w:val="0003648D"/>
    <w:rsid w:val="000367ED"/>
    <w:rsid w:val="00037C51"/>
    <w:rsid w:val="000400A0"/>
    <w:rsid w:val="00040577"/>
    <w:rsid w:val="00041C25"/>
    <w:rsid w:val="00042A53"/>
    <w:rsid w:val="0004387E"/>
    <w:rsid w:val="00044E8B"/>
    <w:rsid w:val="000471F9"/>
    <w:rsid w:val="000522B8"/>
    <w:rsid w:val="0005265D"/>
    <w:rsid w:val="00052A47"/>
    <w:rsid w:val="00053B1D"/>
    <w:rsid w:val="00056741"/>
    <w:rsid w:val="00066A5B"/>
    <w:rsid w:val="00070F99"/>
    <w:rsid w:val="00073DF5"/>
    <w:rsid w:val="000747DE"/>
    <w:rsid w:val="000803B3"/>
    <w:rsid w:val="00080776"/>
    <w:rsid w:val="0008445D"/>
    <w:rsid w:val="0008662B"/>
    <w:rsid w:val="000870AF"/>
    <w:rsid w:val="000907AD"/>
    <w:rsid w:val="00091DFB"/>
    <w:rsid w:val="000928B6"/>
    <w:rsid w:val="000935F5"/>
    <w:rsid w:val="000944DD"/>
    <w:rsid w:val="00096641"/>
    <w:rsid w:val="00097893"/>
    <w:rsid w:val="000A2EF8"/>
    <w:rsid w:val="000A58EB"/>
    <w:rsid w:val="000A6981"/>
    <w:rsid w:val="000A6FEC"/>
    <w:rsid w:val="000B0A48"/>
    <w:rsid w:val="000B14B0"/>
    <w:rsid w:val="000B790E"/>
    <w:rsid w:val="000C365A"/>
    <w:rsid w:val="000C4CE8"/>
    <w:rsid w:val="000C5D43"/>
    <w:rsid w:val="000C7F5F"/>
    <w:rsid w:val="000D0F99"/>
    <w:rsid w:val="000D1567"/>
    <w:rsid w:val="000D6F86"/>
    <w:rsid w:val="000D775B"/>
    <w:rsid w:val="000F2F00"/>
    <w:rsid w:val="000F407C"/>
    <w:rsid w:val="000F6213"/>
    <w:rsid w:val="00101038"/>
    <w:rsid w:val="00101669"/>
    <w:rsid w:val="001058C3"/>
    <w:rsid w:val="00105CB7"/>
    <w:rsid w:val="00107630"/>
    <w:rsid w:val="00113507"/>
    <w:rsid w:val="0011439A"/>
    <w:rsid w:val="0011483C"/>
    <w:rsid w:val="001234CA"/>
    <w:rsid w:val="00124145"/>
    <w:rsid w:val="00124967"/>
    <w:rsid w:val="0012539F"/>
    <w:rsid w:val="00131107"/>
    <w:rsid w:val="0013283D"/>
    <w:rsid w:val="00133E4D"/>
    <w:rsid w:val="001341C2"/>
    <w:rsid w:val="00134603"/>
    <w:rsid w:val="00134F22"/>
    <w:rsid w:val="00136DEA"/>
    <w:rsid w:val="00140766"/>
    <w:rsid w:val="00140E8D"/>
    <w:rsid w:val="00141A56"/>
    <w:rsid w:val="00142B13"/>
    <w:rsid w:val="00144F4C"/>
    <w:rsid w:val="00145082"/>
    <w:rsid w:val="00153CD1"/>
    <w:rsid w:val="001549EE"/>
    <w:rsid w:val="00156D92"/>
    <w:rsid w:val="0016289B"/>
    <w:rsid w:val="001634BF"/>
    <w:rsid w:val="00166B87"/>
    <w:rsid w:val="0016763F"/>
    <w:rsid w:val="00171850"/>
    <w:rsid w:val="001746A3"/>
    <w:rsid w:val="001800AE"/>
    <w:rsid w:val="00181ABD"/>
    <w:rsid w:val="001833CA"/>
    <w:rsid w:val="00183F54"/>
    <w:rsid w:val="00184286"/>
    <w:rsid w:val="00187326"/>
    <w:rsid w:val="00190816"/>
    <w:rsid w:val="001969AF"/>
    <w:rsid w:val="001A04A3"/>
    <w:rsid w:val="001A0681"/>
    <w:rsid w:val="001A1753"/>
    <w:rsid w:val="001A1BFD"/>
    <w:rsid w:val="001A33AC"/>
    <w:rsid w:val="001A50B8"/>
    <w:rsid w:val="001B2DFB"/>
    <w:rsid w:val="001B5EFA"/>
    <w:rsid w:val="001C20D5"/>
    <w:rsid w:val="001C29F0"/>
    <w:rsid w:val="001C2A5B"/>
    <w:rsid w:val="001C2C08"/>
    <w:rsid w:val="001D0ACA"/>
    <w:rsid w:val="001D45AE"/>
    <w:rsid w:val="001D4D2A"/>
    <w:rsid w:val="001D5B3F"/>
    <w:rsid w:val="001D5DDD"/>
    <w:rsid w:val="001D68A1"/>
    <w:rsid w:val="001E22EC"/>
    <w:rsid w:val="001E535D"/>
    <w:rsid w:val="001E5F5C"/>
    <w:rsid w:val="001F188D"/>
    <w:rsid w:val="001F2C6A"/>
    <w:rsid w:val="001F2F7C"/>
    <w:rsid w:val="001F3177"/>
    <w:rsid w:val="001F3294"/>
    <w:rsid w:val="001F42BA"/>
    <w:rsid w:val="001F6286"/>
    <w:rsid w:val="001F6F75"/>
    <w:rsid w:val="00200835"/>
    <w:rsid w:val="00201D6A"/>
    <w:rsid w:val="002031C8"/>
    <w:rsid w:val="002059A6"/>
    <w:rsid w:val="00214F52"/>
    <w:rsid w:val="002155E2"/>
    <w:rsid w:val="00215FDC"/>
    <w:rsid w:val="00216C2F"/>
    <w:rsid w:val="00217BB5"/>
    <w:rsid w:val="00221814"/>
    <w:rsid w:val="002243B1"/>
    <w:rsid w:val="002245F6"/>
    <w:rsid w:val="00224D97"/>
    <w:rsid w:val="00232378"/>
    <w:rsid w:val="00232DD5"/>
    <w:rsid w:val="00233B2D"/>
    <w:rsid w:val="00237D6C"/>
    <w:rsid w:val="00243A1D"/>
    <w:rsid w:val="00247A72"/>
    <w:rsid w:val="002522E4"/>
    <w:rsid w:val="00253C2B"/>
    <w:rsid w:val="00255B4C"/>
    <w:rsid w:val="00255FB2"/>
    <w:rsid w:val="0025656C"/>
    <w:rsid w:val="002565E7"/>
    <w:rsid w:val="00257E6E"/>
    <w:rsid w:val="0026187C"/>
    <w:rsid w:val="002647EF"/>
    <w:rsid w:val="002665B2"/>
    <w:rsid w:val="0026696B"/>
    <w:rsid w:val="0026702D"/>
    <w:rsid w:val="002720EB"/>
    <w:rsid w:val="00274F1E"/>
    <w:rsid w:val="002759F0"/>
    <w:rsid w:val="00282218"/>
    <w:rsid w:val="00283625"/>
    <w:rsid w:val="0028468A"/>
    <w:rsid w:val="00286D77"/>
    <w:rsid w:val="002903DF"/>
    <w:rsid w:val="00296B7A"/>
    <w:rsid w:val="002A189D"/>
    <w:rsid w:val="002A564C"/>
    <w:rsid w:val="002A6B10"/>
    <w:rsid w:val="002B2B9B"/>
    <w:rsid w:val="002B2DE1"/>
    <w:rsid w:val="002B3283"/>
    <w:rsid w:val="002B406A"/>
    <w:rsid w:val="002C1761"/>
    <w:rsid w:val="002C274A"/>
    <w:rsid w:val="002C307F"/>
    <w:rsid w:val="002C3386"/>
    <w:rsid w:val="002C3F6F"/>
    <w:rsid w:val="002D016A"/>
    <w:rsid w:val="002D4431"/>
    <w:rsid w:val="002D5848"/>
    <w:rsid w:val="002D6BA5"/>
    <w:rsid w:val="002E1493"/>
    <w:rsid w:val="002E5CE4"/>
    <w:rsid w:val="002E76AE"/>
    <w:rsid w:val="002F2205"/>
    <w:rsid w:val="002F27B6"/>
    <w:rsid w:val="002F2D37"/>
    <w:rsid w:val="002F2F93"/>
    <w:rsid w:val="002F64CD"/>
    <w:rsid w:val="00302A0C"/>
    <w:rsid w:val="00305485"/>
    <w:rsid w:val="00307258"/>
    <w:rsid w:val="00307C05"/>
    <w:rsid w:val="00312A37"/>
    <w:rsid w:val="0031393D"/>
    <w:rsid w:val="0031767A"/>
    <w:rsid w:val="00326438"/>
    <w:rsid w:val="00326B81"/>
    <w:rsid w:val="00337644"/>
    <w:rsid w:val="00337E9D"/>
    <w:rsid w:val="00340A71"/>
    <w:rsid w:val="00343D9F"/>
    <w:rsid w:val="0034676F"/>
    <w:rsid w:val="00354E6A"/>
    <w:rsid w:val="00355094"/>
    <w:rsid w:val="003555AC"/>
    <w:rsid w:val="00355A01"/>
    <w:rsid w:val="00361AFC"/>
    <w:rsid w:val="00366667"/>
    <w:rsid w:val="00375155"/>
    <w:rsid w:val="0037576A"/>
    <w:rsid w:val="00380867"/>
    <w:rsid w:val="00380F20"/>
    <w:rsid w:val="003863E5"/>
    <w:rsid w:val="003928AE"/>
    <w:rsid w:val="00393C50"/>
    <w:rsid w:val="00395D6B"/>
    <w:rsid w:val="00397B3D"/>
    <w:rsid w:val="003A23C1"/>
    <w:rsid w:val="003A30C0"/>
    <w:rsid w:val="003A5B55"/>
    <w:rsid w:val="003A6C7D"/>
    <w:rsid w:val="003B1818"/>
    <w:rsid w:val="003B19AB"/>
    <w:rsid w:val="003B1AF0"/>
    <w:rsid w:val="003B2571"/>
    <w:rsid w:val="003B3FE5"/>
    <w:rsid w:val="003B736C"/>
    <w:rsid w:val="003C0FC2"/>
    <w:rsid w:val="003C2085"/>
    <w:rsid w:val="003C3C0F"/>
    <w:rsid w:val="003C4537"/>
    <w:rsid w:val="003C4FCC"/>
    <w:rsid w:val="003C564D"/>
    <w:rsid w:val="003C6F5C"/>
    <w:rsid w:val="003D2BBA"/>
    <w:rsid w:val="003D582D"/>
    <w:rsid w:val="003D64EA"/>
    <w:rsid w:val="003D6709"/>
    <w:rsid w:val="003E04FA"/>
    <w:rsid w:val="003E166A"/>
    <w:rsid w:val="003E4C3D"/>
    <w:rsid w:val="003E58AB"/>
    <w:rsid w:val="003E619C"/>
    <w:rsid w:val="003F03F6"/>
    <w:rsid w:val="003F2B9C"/>
    <w:rsid w:val="003F3158"/>
    <w:rsid w:val="00400E17"/>
    <w:rsid w:val="00402836"/>
    <w:rsid w:val="004037AB"/>
    <w:rsid w:val="00404002"/>
    <w:rsid w:val="00406DCC"/>
    <w:rsid w:val="004101BA"/>
    <w:rsid w:val="004259CC"/>
    <w:rsid w:val="00430264"/>
    <w:rsid w:val="00430783"/>
    <w:rsid w:val="004309C3"/>
    <w:rsid w:val="004365D0"/>
    <w:rsid w:val="004366B2"/>
    <w:rsid w:val="004408A4"/>
    <w:rsid w:val="00443A72"/>
    <w:rsid w:val="00452F4F"/>
    <w:rsid w:val="0045420C"/>
    <w:rsid w:val="00454754"/>
    <w:rsid w:val="00454885"/>
    <w:rsid w:val="004564F1"/>
    <w:rsid w:val="00456CEE"/>
    <w:rsid w:val="00463BA1"/>
    <w:rsid w:val="00464539"/>
    <w:rsid w:val="004656BC"/>
    <w:rsid w:val="00465FF5"/>
    <w:rsid w:val="00467BE3"/>
    <w:rsid w:val="004746B4"/>
    <w:rsid w:val="004809E2"/>
    <w:rsid w:val="004833BD"/>
    <w:rsid w:val="004835D9"/>
    <w:rsid w:val="004864FB"/>
    <w:rsid w:val="00487275"/>
    <w:rsid w:val="00491BD7"/>
    <w:rsid w:val="00491ECF"/>
    <w:rsid w:val="00492011"/>
    <w:rsid w:val="00492D7C"/>
    <w:rsid w:val="00493404"/>
    <w:rsid w:val="004A098F"/>
    <w:rsid w:val="004A0C53"/>
    <w:rsid w:val="004A235D"/>
    <w:rsid w:val="004A4F01"/>
    <w:rsid w:val="004B1445"/>
    <w:rsid w:val="004B21AC"/>
    <w:rsid w:val="004B5B38"/>
    <w:rsid w:val="004C0DB6"/>
    <w:rsid w:val="004C280C"/>
    <w:rsid w:val="004C5D51"/>
    <w:rsid w:val="004C67F6"/>
    <w:rsid w:val="004C795D"/>
    <w:rsid w:val="004D1476"/>
    <w:rsid w:val="004D2634"/>
    <w:rsid w:val="004D417A"/>
    <w:rsid w:val="004E1092"/>
    <w:rsid w:val="004E2050"/>
    <w:rsid w:val="004E28AB"/>
    <w:rsid w:val="004E2D05"/>
    <w:rsid w:val="004E4AA6"/>
    <w:rsid w:val="004F15B7"/>
    <w:rsid w:val="004F1BE1"/>
    <w:rsid w:val="004F4E39"/>
    <w:rsid w:val="004F6831"/>
    <w:rsid w:val="004F719C"/>
    <w:rsid w:val="004F7859"/>
    <w:rsid w:val="004F7E98"/>
    <w:rsid w:val="00501A8A"/>
    <w:rsid w:val="00505236"/>
    <w:rsid w:val="005066E3"/>
    <w:rsid w:val="00506712"/>
    <w:rsid w:val="005133A0"/>
    <w:rsid w:val="005230CE"/>
    <w:rsid w:val="00523819"/>
    <w:rsid w:val="00530551"/>
    <w:rsid w:val="00532987"/>
    <w:rsid w:val="00532CA7"/>
    <w:rsid w:val="00534A9E"/>
    <w:rsid w:val="005401DD"/>
    <w:rsid w:val="0054182E"/>
    <w:rsid w:val="00542B45"/>
    <w:rsid w:val="005439D9"/>
    <w:rsid w:val="00544084"/>
    <w:rsid w:val="00545E2F"/>
    <w:rsid w:val="005460C4"/>
    <w:rsid w:val="00552A4A"/>
    <w:rsid w:val="0055376D"/>
    <w:rsid w:val="00553E8C"/>
    <w:rsid w:val="0055720D"/>
    <w:rsid w:val="00560097"/>
    <w:rsid w:val="00560761"/>
    <w:rsid w:val="0056622E"/>
    <w:rsid w:val="0057629D"/>
    <w:rsid w:val="00577AF4"/>
    <w:rsid w:val="00582458"/>
    <w:rsid w:val="00584A77"/>
    <w:rsid w:val="005923AF"/>
    <w:rsid w:val="00593CC1"/>
    <w:rsid w:val="005A42B3"/>
    <w:rsid w:val="005A5A54"/>
    <w:rsid w:val="005A6C55"/>
    <w:rsid w:val="005A7FE9"/>
    <w:rsid w:val="005B2FD1"/>
    <w:rsid w:val="005B4D2A"/>
    <w:rsid w:val="005B6787"/>
    <w:rsid w:val="005B68F9"/>
    <w:rsid w:val="005B6BCA"/>
    <w:rsid w:val="005B6FA3"/>
    <w:rsid w:val="005B7BDB"/>
    <w:rsid w:val="005C01B0"/>
    <w:rsid w:val="005C077F"/>
    <w:rsid w:val="005C27FE"/>
    <w:rsid w:val="005C31C9"/>
    <w:rsid w:val="005C7E1F"/>
    <w:rsid w:val="005D057E"/>
    <w:rsid w:val="005D7F4E"/>
    <w:rsid w:val="005E0E7C"/>
    <w:rsid w:val="005E3345"/>
    <w:rsid w:val="005E639D"/>
    <w:rsid w:val="005E7987"/>
    <w:rsid w:val="005F0D13"/>
    <w:rsid w:val="005F20B4"/>
    <w:rsid w:val="005F3F6C"/>
    <w:rsid w:val="005F45AC"/>
    <w:rsid w:val="005F4D35"/>
    <w:rsid w:val="0060321F"/>
    <w:rsid w:val="00603318"/>
    <w:rsid w:val="006057A2"/>
    <w:rsid w:val="00610E83"/>
    <w:rsid w:val="00611417"/>
    <w:rsid w:val="0061594E"/>
    <w:rsid w:val="00615BF4"/>
    <w:rsid w:val="00620952"/>
    <w:rsid w:val="0062157A"/>
    <w:rsid w:val="00624910"/>
    <w:rsid w:val="00626090"/>
    <w:rsid w:val="00627F11"/>
    <w:rsid w:val="00630033"/>
    <w:rsid w:val="00630863"/>
    <w:rsid w:val="00632001"/>
    <w:rsid w:val="006333E2"/>
    <w:rsid w:val="0063346F"/>
    <w:rsid w:val="006408E6"/>
    <w:rsid w:val="006414DD"/>
    <w:rsid w:val="00642A20"/>
    <w:rsid w:val="00644B9B"/>
    <w:rsid w:val="00650025"/>
    <w:rsid w:val="006523C3"/>
    <w:rsid w:val="0065387F"/>
    <w:rsid w:val="006556ED"/>
    <w:rsid w:val="0066009B"/>
    <w:rsid w:val="00660671"/>
    <w:rsid w:val="006638C9"/>
    <w:rsid w:val="0066536B"/>
    <w:rsid w:val="006702D4"/>
    <w:rsid w:val="0067059D"/>
    <w:rsid w:val="00671647"/>
    <w:rsid w:val="00671A64"/>
    <w:rsid w:val="00677833"/>
    <w:rsid w:val="00682C97"/>
    <w:rsid w:val="006833D0"/>
    <w:rsid w:val="00683655"/>
    <w:rsid w:val="00683769"/>
    <w:rsid w:val="0068461C"/>
    <w:rsid w:val="00685156"/>
    <w:rsid w:val="00692176"/>
    <w:rsid w:val="00693F2F"/>
    <w:rsid w:val="0069411B"/>
    <w:rsid w:val="00697C0A"/>
    <w:rsid w:val="006A0171"/>
    <w:rsid w:val="006A07AB"/>
    <w:rsid w:val="006A1A67"/>
    <w:rsid w:val="006A3133"/>
    <w:rsid w:val="006A5E8A"/>
    <w:rsid w:val="006B09D0"/>
    <w:rsid w:val="006B7F5E"/>
    <w:rsid w:val="006C0BCB"/>
    <w:rsid w:val="006C7707"/>
    <w:rsid w:val="006E0DB3"/>
    <w:rsid w:val="006E1B56"/>
    <w:rsid w:val="006E2C70"/>
    <w:rsid w:val="006E3F11"/>
    <w:rsid w:val="006E4E28"/>
    <w:rsid w:val="006E7F8C"/>
    <w:rsid w:val="006F1639"/>
    <w:rsid w:val="006F2152"/>
    <w:rsid w:val="006F2E79"/>
    <w:rsid w:val="00702EAB"/>
    <w:rsid w:val="00704C24"/>
    <w:rsid w:val="00711913"/>
    <w:rsid w:val="007129FA"/>
    <w:rsid w:val="00716BD7"/>
    <w:rsid w:val="00720A50"/>
    <w:rsid w:val="00721FF2"/>
    <w:rsid w:val="00725572"/>
    <w:rsid w:val="00725697"/>
    <w:rsid w:val="00726650"/>
    <w:rsid w:val="00730424"/>
    <w:rsid w:val="00732C44"/>
    <w:rsid w:val="0073398B"/>
    <w:rsid w:val="0073538B"/>
    <w:rsid w:val="007355A7"/>
    <w:rsid w:val="0073682A"/>
    <w:rsid w:val="00745C11"/>
    <w:rsid w:val="00750FE3"/>
    <w:rsid w:val="007511B5"/>
    <w:rsid w:val="00751297"/>
    <w:rsid w:val="00757465"/>
    <w:rsid w:val="007613FF"/>
    <w:rsid w:val="007659DB"/>
    <w:rsid w:val="007722ED"/>
    <w:rsid w:val="00774BBE"/>
    <w:rsid w:val="00777501"/>
    <w:rsid w:val="00777863"/>
    <w:rsid w:val="00777BEB"/>
    <w:rsid w:val="00781400"/>
    <w:rsid w:val="00781CF3"/>
    <w:rsid w:val="007822C7"/>
    <w:rsid w:val="00782BFD"/>
    <w:rsid w:val="007839B6"/>
    <w:rsid w:val="00783B27"/>
    <w:rsid w:val="00786C4C"/>
    <w:rsid w:val="0078707C"/>
    <w:rsid w:val="007904EB"/>
    <w:rsid w:val="007A0B0D"/>
    <w:rsid w:val="007A1490"/>
    <w:rsid w:val="007A3719"/>
    <w:rsid w:val="007A4DCB"/>
    <w:rsid w:val="007A56C1"/>
    <w:rsid w:val="007A7282"/>
    <w:rsid w:val="007C100D"/>
    <w:rsid w:val="007C367F"/>
    <w:rsid w:val="007D11F9"/>
    <w:rsid w:val="007D13A8"/>
    <w:rsid w:val="007D196C"/>
    <w:rsid w:val="007D447B"/>
    <w:rsid w:val="007D4D49"/>
    <w:rsid w:val="007D6367"/>
    <w:rsid w:val="007E03F6"/>
    <w:rsid w:val="007E63D6"/>
    <w:rsid w:val="007F2AEF"/>
    <w:rsid w:val="008025F8"/>
    <w:rsid w:val="008036CA"/>
    <w:rsid w:val="008051AA"/>
    <w:rsid w:val="0080770D"/>
    <w:rsid w:val="00807D04"/>
    <w:rsid w:val="0081274D"/>
    <w:rsid w:val="008127D2"/>
    <w:rsid w:val="0081344F"/>
    <w:rsid w:val="00816C69"/>
    <w:rsid w:val="00820307"/>
    <w:rsid w:val="00823A49"/>
    <w:rsid w:val="0082479F"/>
    <w:rsid w:val="00824EAC"/>
    <w:rsid w:val="008279F6"/>
    <w:rsid w:val="00837ED3"/>
    <w:rsid w:val="00837EF2"/>
    <w:rsid w:val="00840CD4"/>
    <w:rsid w:val="00842364"/>
    <w:rsid w:val="0084270E"/>
    <w:rsid w:val="0084332F"/>
    <w:rsid w:val="0084557C"/>
    <w:rsid w:val="00846FD8"/>
    <w:rsid w:val="0084708A"/>
    <w:rsid w:val="00847298"/>
    <w:rsid w:val="0085377D"/>
    <w:rsid w:val="00853E96"/>
    <w:rsid w:val="008559F5"/>
    <w:rsid w:val="00855FFD"/>
    <w:rsid w:val="00856D93"/>
    <w:rsid w:val="00862262"/>
    <w:rsid w:val="00863676"/>
    <w:rsid w:val="0086405F"/>
    <w:rsid w:val="00865AE4"/>
    <w:rsid w:val="00875D6D"/>
    <w:rsid w:val="00880F60"/>
    <w:rsid w:val="008812FF"/>
    <w:rsid w:val="00882985"/>
    <w:rsid w:val="008829FA"/>
    <w:rsid w:val="00885863"/>
    <w:rsid w:val="008907CE"/>
    <w:rsid w:val="00891ECA"/>
    <w:rsid w:val="0089230B"/>
    <w:rsid w:val="00897CA0"/>
    <w:rsid w:val="00897F76"/>
    <w:rsid w:val="008A06A8"/>
    <w:rsid w:val="008A48B9"/>
    <w:rsid w:val="008A6143"/>
    <w:rsid w:val="008A6986"/>
    <w:rsid w:val="008A7208"/>
    <w:rsid w:val="008B455C"/>
    <w:rsid w:val="008B52F6"/>
    <w:rsid w:val="008B575F"/>
    <w:rsid w:val="008B7780"/>
    <w:rsid w:val="008C1EC7"/>
    <w:rsid w:val="008C7FE3"/>
    <w:rsid w:val="008D0F7D"/>
    <w:rsid w:val="008D427C"/>
    <w:rsid w:val="008D5EEF"/>
    <w:rsid w:val="008D77AB"/>
    <w:rsid w:val="008E6C12"/>
    <w:rsid w:val="008F4EDC"/>
    <w:rsid w:val="00900DF5"/>
    <w:rsid w:val="009013DE"/>
    <w:rsid w:val="0090450C"/>
    <w:rsid w:val="009075EF"/>
    <w:rsid w:val="00907FDC"/>
    <w:rsid w:val="0091040A"/>
    <w:rsid w:val="00910AAE"/>
    <w:rsid w:val="00911DED"/>
    <w:rsid w:val="00912D86"/>
    <w:rsid w:val="00917D9E"/>
    <w:rsid w:val="009223AD"/>
    <w:rsid w:val="009258E3"/>
    <w:rsid w:val="00926CFE"/>
    <w:rsid w:val="00926FC2"/>
    <w:rsid w:val="00927B07"/>
    <w:rsid w:val="00930D8E"/>
    <w:rsid w:val="009323B1"/>
    <w:rsid w:val="00934C79"/>
    <w:rsid w:val="00935E1D"/>
    <w:rsid w:val="00937C66"/>
    <w:rsid w:val="00941BBB"/>
    <w:rsid w:val="0094331E"/>
    <w:rsid w:val="009450A5"/>
    <w:rsid w:val="00951161"/>
    <w:rsid w:val="0095220A"/>
    <w:rsid w:val="009532C5"/>
    <w:rsid w:val="0095406C"/>
    <w:rsid w:val="009553D4"/>
    <w:rsid w:val="00960122"/>
    <w:rsid w:val="00960E32"/>
    <w:rsid w:val="00970201"/>
    <w:rsid w:val="009723B9"/>
    <w:rsid w:val="00972D07"/>
    <w:rsid w:val="00976525"/>
    <w:rsid w:val="0098205E"/>
    <w:rsid w:val="00984AF4"/>
    <w:rsid w:val="00984BEF"/>
    <w:rsid w:val="0098788F"/>
    <w:rsid w:val="009933C7"/>
    <w:rsid w:val="00993961"/>
    <w:rsid w:val="009A014D"/>
    <w:rsid w:val="009A17A8"/>
    <w:rsid w:val="009A1FD1"/>
    <w:rsid w:val="009A24CF"/>
    <w:rsid w:val="009A40D6"/>
    <w:rsid w:val="009A4B70"/>
    <w:rsid w:val="009A6FE7"/>
    <w:rsid w:val="009B206F"/>
    <w:rsid w:val="009B2D0B"/>
    <w:rsid w:val="009B413E"/>
    <w:rsid w:val="009B4507"/>
    <w:rsid w:val="009D05D0"/>
    <w:rsid w:val="009D387D"/>
    <w:rsid w:val="009D6761"/>
    <w:rsid w:val="009D689A"/>
    <w:rsid w:val="009E28AD"/>
    <w:rsid w:val="009E3C13"/>
    <w:rsid w:val="009E4E3A"/>
    <w:rsid w:val="009E5FF8"/>
    <w:rsid w:val="009F03D3"/>
    <w:rsid w:val="009F2131"/>
    <w:rsid w:val="009F3AAA"/>
    <w:rsid w:val="009F6D11"/>
    <w:rsid w:val="00A010A9"/>
    <w:rsid w:val="00A014B8"/>
    <w:rsid w:val="00A01E5B"/>
    <w:rsid w:val="00A03F1F"/>
    <w:rsid w:val="00A04D4A"/>
    <w:rsid w:val="00A05CF3"/>
    <w:rsid w:val="00A101E0"/>
    <w:rsid w:val="00A10647"/>
    <w:rsid w:val="00A1219E"/>
    <w:rsid w:val="00A126A0"/>
    <w:rsid w:val="00A14830"/>
    <w:rsid w:val="00A1520D"/>
    <w:rsid w:val="00A17377"/>
    <w:rsid w:val="00A17B13"/>
    <w:rsid w:val="00A2089A"/>
    <w:rsid w:val="00A22634"/>
    <w:rsid w:val="00A24D5D"/>
    <w:rsid w:val="00A26A86"/>
    <w:rsid w:val="00A27B46"/>
    <w:rsid w:val="00A30C54"/>
    <w:rsid w:val="00A3777C"/>
    <w:rsid w:val="00A3784A"/>
    <w:rsid w:val="00A45942"/>
    <w:rsid w:val="00A509AB"/>
    <w:rsid w:val="00A55726"/>
    <w:rsid w:val="00A565EF"/>
    <w:rsid w:val="00A567DA"/>
    <w:rsid w:val="00A65219"/>
    <w:rsid w:val="00A66F1F"/>
    <w:rsid w:val="00A726E9"/>
    <w:rsid w:val="00A73ED5"/>
    <w:rsid w:val="00A75449"/>
    <w:rsid w:val="00A76EAB"/>
    <w:rsid w:val="00A80A35"/>
    <w:rsid w:val="00A81335"/>
    <w:rsid w:val="00A81477"/>
    <w:rsid w:val="00A816F2"/>
    <w:rsid w:val="00A83295"/>
    <w:rsid w:val="00A90118"/>
    <w:rsid w:val="00A90174"/>
    <w:rsid w:val="00A9243F"/>
    <w:rsid w:val="00A92C16"/>
    <w:rsid w:val="00AA00E1"/>
    <w:rsid w:val="00AA0ACA"/>
    <w:rsid w:val="00AA4DF2"/>
    <w:rsid w:val="00AA664E"/>
    <w:rsid w:val="00AA7797"/>
    <w:rsid w:val="00AB026F"/>
    <w:rsid w:val="00AB07D2"/>
    <w:rsid w:val="00AB0974"/>
    <w:rsid w:val="00AB27F8"/>
    <w:rsid w:val="00AB4369"/>
    <w:rsid w:val="00AB4B85"/>
    <w:rsid w:val="00AC0458"/>
    <w:rsid w:val="00AC0849"/>
    <w:rsid w:val="00AC480C"/>
    <w:rsid w:val="00AC6DA5"/>
    <w:rsid w:val="00AD153E"/>
    <w:rsid w:val="00AD3AAB"/>
    <w:rsid w:val="00AD4E9F"/>
    <w:rsid w:val="00AD6A60"/>
    <w:rsid w:val="00AE13B2"/>
    <w:rsid w:val="00AE4D38"/>
    <w:rsid w:val="00AF1E9D"/>
    <w:rsid w:val="00AF2A44"/>
    <w:rsid w:val="00AF3071"/>
    <w:rsid w:val="00AF3DC6"/>
    <w:rsid w:val="00AF4BA4"/>
    <w:rsid w:val="00AF5568"/>
    <w:rsid w:val="00AF5D1C"/>
    <w:rsid w:val="00AF5FFC"/>
    <w:rsid w:val="00AF611B"/>
    <w:rsid w:val="00B00BCC"/>
    <w:rsid w:val="00B01B1A"/>
    <w:rsid w:val="00B17CD5"/>
    <w:rsid w:val="00B21329"/>
    <w:rsid w:val="00B26A26"/>
    <w:rsid w:val="00B362A3"/>
    <w:rsid w:val="00B365D4"/>
    <w:rsid w:val="00B3799D"/>
    <w:rsid w:val="00B42EF2"/>
    <w:rsid w:val="00B43A24"/>
    <w:rsid w:val="00B44386"/>
    <w:rsid w:val="00B44FA2"/>
    <w:rsid w:val="00B5035C"/>
    <w:rsid w:val="00B50B64"/>
    <w:rsid w:val="00B515C2"/>
    <w:rsid w:val="00B51604"/>
    <w:rsid w:val="00B51A34"/>
    <w:rsid w:val="00B527E4"/>
    <w:rsid w:val="00B61108"/>
    <w:rsid w:val="00B61A5C"/>
    <w:rsid w:val="00B61B48"/>
    <w:rsid w:val="00B6233E"/>
    <w:rsid w:val="00B62722"/>
    <w:rsid w:val="00B636BE"/>
    <w:rsid w:val="00B64420"/>
    <w:rsid w:val="00B664EE"/>
    <w:rsid w:val="00B66E28"/>
    <w:rsid w:val="00B70440"/>
    <w:rsid w:val="00B70841"/>
    <w:rsid w:val="00B71EFD"/>
    <w:rsid w:val="00B732D8"/>
    <w:rsid w:val="00B7378E"/>
    <w:rsid w:val="00B73B8B"/>
    <w:rsid w:val="00B74E42"/>
    <w:rsid w:val="00B75781"/>
    <w:rsid w:val="00B77394"/>
    <w:rsid w:val="00B84E16"/>
    <w:rsid w:val="00B85433"/>
    <w:rsid w:val="00B85694"/>
    <w:rsid w:val="00BA16F5"/>
    <w:rsid w:val="00BA36F8"/>
    <w:rsid w:val="00BA5681"/>
    <w:rsid w:val="00BA5A42"/>
    <w:rsid w:val="00BA6BA3"/>
    <w:rsid w:val="00BA7109"/>
    <w:rsid w:val="00BA7306"/>
    <w:rsid w:val="00BA74DD"/>
    <w:rsid w:val="00BA7555"/>
    <w:rsid w:val="00BB26BB"/>
    <w:rsid w:val="00BB6E4E"/>
    <w:rsid w:val="00BB7CE3"/>
    <w:rsid w:val="00BC07AB"/>
    <w:rsid w:val="00BC0EC8"/>
    <w:rsid w:val="00BC2843"/>
    <w:rsid w:val="00BC3070"/>
    <w:rsid w:val="00BC31F4"/>
    <w:rsid w:val="00BC40F4"/>
    <w:rsid w:val="00BC5561"/>
    <w:rsid w:val="00BC7470"/>
    <w:rsid w:val="00BD42A6"/>
    <w:rsid w:val="00BD4823"/>
    <w:rsid w:val="00BD74BE"/>
    <w:rsid w:val="00BF30F4"/>
    <w:rsid w:val="00C02F85"/>
    <w:rsid w:val="00C0456B"/>
    <w:rsid w:val="00C06CA5"/>
    <w:rsid w:val="00C1122C"/>
    <w:rsid w:val="00C11572"/>
    <w:rsid w:val="00C1369B"/>
    <w:rsid w:val="00C20E3C"/>
    <w:rsid w:val="00C22FB4"/>
    <w:rsid w:val="00C235B4"/>
    <w:rsid w:val="00C25A36"/>
    <w:rsid w:val="00C270CF"/>
    <w:rsid w:val="00C33B9C"/>
    <w:rsid w:val="00C3687E"/>
    <w:rsid w:val="00C369C1"/>
    <w:rsid w:val="00C40593"/>
    <w:rsid w:val="00C40B6B"/>
    <w:rsid w:val="00C42A3E"/>
    <w:rsid w:val="00C43B7A"/>
    <w:rsid w:val="00C50DFA"/>
    <w:rsid w:val="00C53F4C"/>
    <w:rsid w:val="00C56059"/>
    <w:rsid w:val="00C601FA"/>
    <w:rsid w:val="00C60CE7"/>
    <w:rsid w:val="00C6312A"/>
    <w:rsid w:val="00C66406"/>
    <w:rsid w:val="00C66951"/>
    <w:rsid w:val="00C7424B"/>
    <w:rsid w:val="00C74906"/>
    <w:rsid w:val="00C74BCF"/>
    <w:rsid w:val="00C74F32"/>
    <w:rsid w:val="00C823FF"/>
    <w:rsid w:val="00C84794"/>
    <w:rsid w:val="00C86776"/>
    <w:rsid w:val="00C86AEA"/>
    <w:rsid w:val="00C86D99"/>
    <w:rsid w:val="00C909A6"/>
    <w:rsid w:val="00C93F93"/>
    <w:rsid w:val="00C948D3"/>
    <w:rsid w:val="00C95DCB"/>
    <w:rsid w:val="00C961E4"/>
    <w:rsid w:val="00C964F0"/>
    <w:rsid w:val="00C96C35"/>
    <w:rsid w:val="00CA1776"/>
    <w:rsid w:val="00CA28EF"/>
    <w:rsid w:val="00CA4778"/>
    <w:rsid w:val="00CA5301"/>
    <w:rsid w:val="00CA623A"/>
    <w:rsid w:val="00CA6DA7"/>
    <w:rsid w:val="00CB071A"/>
    <w:rsid w:val="00CB341A"/>
    <w:rsid w:val="00CC296C"/>
    <w:rsid w:val="00CC68C1"/>
    <w:rsid w:val="00CC7300"/>
    <w:rsid w:val="00CC795E"/>
    <w:rsid w:val="00CD014F"/>
    <w:rsid w:val="00CD2F10"/>
    <w:rsid w:val="00CD6936"/>
    <w:rsid w:val="00CE04DE"/>
    <w:rsid w:val="00CE0C6D"/>
    <w:rsid w:val="00CE1940"/>
    <w:rsid w:val="00CE37ED"/>
    <w:rsid w:val="00CE42DE"/>
    <w:rsid w:val="00CE69A5"/>
    <w:rsid w:val="00CF46FE"/>
    <w:rsid w:val="00CF7CD2"/>
    <w:rsid w:val="00D02DD7"/>
    <w:rsid w:val="00D0486B"/>
    <w:rsid w:val="00D05DA8"/>
    <w:rsid w:val="00D11B00"/>
    <w:rsid w:val="00D159CA"/>
    <w:rsid w:val="00D20F06"/>
    <w:rsid w:val="00D214DE"/>
    <w:rsid w:val="00D21EF6"/>
    <w:rsid w:val="00D22C66"/>
    <w:rsid w:val="00D230C6"/>
    <w:rsid w:val="00D239D2"/>
    <w:rsid w:val="00D25CBF"/>
    <w:rsid w:val="00D25F9B"/>
    <w:rsid w:val="00D3001E"/>
    <w:rsid w:val="00D30657"/>
    <w:rsid w:val="00D320F8"/>
    <w:rsid w:val="00D32F71"/>
    <w:rsid w:val="00D36A26"/>
    <w:rsid w:val="00D40248"/>
    <w:rsid w:val="00D405BC"/>
    <w:rsid w:val="00D458B6"/>
    <w:rsid w:val="00D50D5C"/>
    <w:rsid w:val="00D51475"/>
    <w:rsid w:val="00D516AD"/>
    <w:rsid w:val="00D5655B"/>
    <w:rsid w:val="00D56D71"/>
    <w:rsid w:val="00D61AF1"/>
    <w:rsid w:val="00D627B1"/>
    <w:rsid w:val="00D62F7F"/>
    <w:rsid w:val="00D64130"/>
    <w:rsid w:val="00D652E2"/>
    <w:rsid w:val="00D676F3"/>
    <w:rsid w:val="00D71EDE"/>
    <w:rsid w:val="00D72AAA"/>
    <w:rsid w:val="00D72CD4"/>
    <w:rsid w:val="00D72D59"/>
    <w:rsid w:val="00D7389B"/>
    <w:rsid w:val="00D8009D"/>
    <w:rsid w:val="00D85634"/>
    <w:rsid w:val="00D859BA"/>
    <w:rsid w:val="00D85C08"/>
    <w:rsid w:val="00D85FD9"/>
    <w:rsid w:val="00D86063"/>
    <w:rsid w:val="00D8674E"/>
    <w:rsid w:val="00D90D52"/>
    <w:rsid w:val="00D912DA"/>
    <w:rsid w:val="00D912FE"/>
    <w:rsid w:val="00D9138C"/>
    <w:rsid w:val="00D91CBE"/>
    <w:rsid w:val="00D92012"/>
    <w:rsid w:val="00D94901"/>
    <w:rsid w:val="00D95800"/>
    <w:rsid w:val="00DA0BE1"/>
    <w:rsid w:val="00DB04B1"/>
    <w:rsid w:val="00DB05AC"/>
    <w:rsid w:val="00DB4654"/>
    <w:rsid w:val="00DC0C38"/>
    <w:rsid w:val="00DC21F4"/>
    <w:rsid w:val="00DC2F9A"/>
    <w:rsid w:val="00DC31CF"/>
    <w:rsid w:val="00DC3CA1"/>
    <w:rsid w:val="00DC5087"/>
    <w:rsid w:val="00DE5122"/>
    <w:rsid w:val="00DE55FB"/>
    <w:rsid w:val="00DF0088"/>
    <w:rsid w:val="00DF15D6"/>
    <w:rsid w:val="00DF4042"/>
    <w:rsid w:val="00E04811"/>
    <w:rsid w:val="00E04D02"/>
    <w:rsid w:val="00E06C78"/>
    <w:rsid w:val="00E07A57"/>
    <w:rsid w:val="00E1358E"/>
    <w:rsid w:val="00E13C58"/>
    <w:rsid w:val="00E16855"/>
    <w:rsid w:val="00E203F7"/>
    <w:rsid w:val="00E20484"/>
    <w:rsid w:val="00E22F87"/>
    <w:rsid w:val="00E26468"/>
    <w:rsid w:val="00E30A35"/>
    <w:rsid w:val="00E341F5"/>
    <w:rsid w:val="00E34B02"/>
    <w:rsid w:val="00E355F6"/>
    <w:rsid w:val="00E36561"/>
    <w:rsid w:val="00E403F0"/>
    <w:rsid w:val="00E41500"/>
    <w:rsid w:val="00E43117"/>
    <w:rsid w:val="00E438C0"/>
    <w:rsid w:val="00E5039C"/>
    <w:rsid w:val="00E55CB2"/>
    <w:rsid w:val="00E5628F"/>
    <w:rsid w:val="00E564B5"/>
    <w:rsid w:val="00E56F34"/>
    <w:rsid w:val="00E5712A"/>
    <w:rsid w:val="00E57DBE"/>
    <w:rsid w:val="00E619DA"/>
    <w:rsid w:val="00E62697"/>
    <w:rsid w:val="00E64515"/>
    <w:rsid w:val="00E67369"/>
    <w:rsid w:val="00E76BE1"/>
    <w:rsid w:val="00E771C6"/>
    <w:rsid w:val="00E80D9C"/>
    <w:rsid w:val="00E816FC"/>
    <w:rsid w:val="00E821DD"/>
    <w:rsid w:val="00E830B7"/>
    <w:rsid w:val="00E83C1D"/>
    <w:rsid w:val="00E84783"/>
    <w:rsid w:val="00E8499F"/>
    <w:rsid w:val="00E8578C"/>
    <w:rsid w:val="00E86552"/>
    <w:rsid w:val="00E876CD"/>
    <w:rsid w:val="00E90E03"/>
    <w:rsid w:val="00E91F01"/>
    <w:rsid w:val="00E93172"/>
    <w:rsid w:val="00E93EC1"/>
    <w:rsid w:val="00E961BA"/>
    <w:rsid w:val="00E96293"/>
    <w:rsid w:val="00EA0F24"/>
    <w:rsid w:val="00EA2F94"/>
    <w:rsid w:val="00EA3D4E"/>
    <w:rsid w:val="00EA73DB"/>
    <w:rsid w:val="00EB0DBC"/>
    <w:rsid w:val="00EB342C"/>
    <w:rsid w:val="00EB38EF"/>
    <w:rsid w:val="00EB3ABC"/>
    <w:rsid w:val="00EB67D2"/>
    <w:rsid w:val="00EC3547"/>
    <w:rsid w:val="00EC51F0"/>
    <w:rsid w:val="00ED094B"/>
    <w:rsid w:val="00ED1C8E"/>
    <w:rsid w:val="00ED4813"/>
    <w:rsid w:val="00ED51EA"/>
    <w:rsid w:val="00EE17B2"/>
    <w:rsid w:val="00EE441B"/>
    <w:rsid w:val="00EF00A3"/>
    <w:rsid w:val="00EF2DD7"/>
    <w:rsid w:val="00EF4103"/>
    <w:rsid w:val="00EF6B0B"/>
    <w:rsid w:val="00EF749B"/>
    <w:rsid w:val="00EF7ACB"/>
    <w:rsid w:val="00F020EB"/>
    <w:rsid w:val="00F036EE"/>
    <w:rsid w:val="00F07749"/>
    <w:rsid w:val="00F14C6A"/>
    <w:rsid w:val="00F14EB0"/>
    <w:rsid w:val="00F16BF7"/>
    <w:rsid w:val="00F17164"/>
    <w:rsid w:val="00F17726"/>
    <w:rsid w:val="00F20C84"/>
    <w:rsid w:val="00F21103"/>
    <w:rsid w:val="00F305B8"/>
    <w:rsid w:val="00F3156E"/>
    <w:rsid w:val="00F31AE4"/>
    <w:rsid w:val="00F31C70"/>
    <w:rsid w:val="00F32417"/>
    <w:rsid w:val="00F35145"/>
    <w:rsid w:val="00F433A5"/>
    <w:rsid w:val="00F453B0"/>
    <w:rsid w:val="00F45D16"/>
    <w:rsid w:val="00F4602D"/>
    <w:rsid w:val="00F5060C"/>
    <w:rsid w:val="00F50C2D"/>
    <w:rsid w:val="00F539D9"/>
    <w:rsid w:val="00F54BCB"/>
    <w:rsid w:val="00F646F1"/>
    <w:rsid w:val="00F652E0"/>
    <w:rsid w:val="00F720E5"/>
    <w:rsid w:val="00F72401"/>
    <w:rsid w:val="00F7452D"/>
    <w:rsid w:val="00F75B80"/>
    <w:rsid w:val="00F75BD4"/>
    <w:rsid w:val="00F76665"/>
    <w:rsid w:val="00F805A4"/>
    <w:rsid w:val="00F84641"/>
    <w:rsid w:val="00F8636D"/>
    <w:rsid w:val="00F876C6"/>
    <w:rsid w:val="00F90078"/>
    <w:rsid w:val="00F9379A"/>
    <w:rsid w:val="00F975F7"/>
    <w:rsid w:val="00FA0C0A"/>
    <w:rsid w:val="00FA252C"/>
    <w:rsid w:val="00FA2882"/>
    <w:rsid w:val="00FA4BA8"/>
    <w:rsid w:val="00FB1CD9"/>
    <w:rsid w:val="00FB3ABD"/>
    <w:rsid w:val="00FC0909"/>
    <w:rsid w:val="00FC35EE"/>
    <w:rsid w:val="00FC365C"/>
    <w:rsid w:val="00FC3832"/>
    <w:rsid w:val="00FD7157"/>
    <w:rsid w:val="00FE0076"/>
    <w:rsid w:val="00FE2521"/>
    <w:rsid w:val="00FE7FC7"/>
    <w:rsid w:val="00FF23EB"/>
    <w:rsid w:val="00FF2A8B"/>
    <w:rsid w:val="00FF3D17"/>
    <w:rsid w:val="00FF6424"/>
    <w:rsid w:val="00FF6492"/>
    <w:rsid w:val="00FF68B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048EA8"/>
  <w15:docId w15:val="{B1841FA1-6BBC-41F9-B581-15DFA38B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96B"/>
    <w:rPr>
      <w:sz w:val="24"/>
      <w:szCs w:val="24"/>
    </w:rPr>
  </w:style>
  <w:style w:type="paragraph" w:styleId="1">
    <w:name w:val="heading 1"/>
    <w:basedOn w:val="a0"/>
    <w:link w:val="10"/>
    <w:qFormat/>
    <w:rsid w:val="00C25A36"/>
    <w:pPr>
      <w:tabs>
        <w:tab w:val="left" w:pos="284"/>
        <w:tab w:val="left" w:pos="567"/>
        <w:tab w:val="left" w:pos="851"/>
      </w:tabs>
      <w:spacing w:after="200" w:line="276" w:lineRule="auto"/>
      <w:ind w:left="0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8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исьмо"/>
    <w:basedOn w:val="a"/>
    <w:rsid w:val="00B732D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6">
    <w:name w:val="Document Map"/>
    <w:basedOn w:val="a"/>
    <w:link w:val="a7"/>
    <w:rsid w:val="00FA288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rsid w:val="00FA288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rsid w:val="00726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72665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155E2"/>
    <w:pPr>
      <w:autoSpaceDE w:val="0"/>
      <w:autoSpaceDN w:val="0"/>
      <w:adjustRightInd w:val="0"/>
      <w:spacing w:before="96"/>
    </w:pPr>
  </w:style>
  <w:style w:type="character" w:customStyle="1" w:styleId="ab">
    <w:name w:val="Основной текст Знак"/>
    <w:basedOn w:val="a1"/>
    <w:link w:val="aa"/>
    <w:rsid w:val="002155E2"/>
    <w:rPr>
      <w:sz w:val="24"/>
      <w:szCs w:val="24"/>
    </w:rPr>
  </w:style>
  <w:style w:type="paragraph" w:styleId="a0">
    <w:name w:val="List Paragraph"/>
    <w:basedOn w:val="a"/>
    <w:link w:val="ac"/>
    <w:uiPriority w:val="34"/>
    <w:qFormat/>
    <w:rsid w:val="002155E2"/>
    <w:pPr>
      <w:ind w:left="720"/>
      <w:contextualSpacing/>
    </w:pPr>
  </w:style>
  <w:style w:type="paragraph" w:styleId="ad">
    <w:name w:val="Title"/>
    <w:basedOn w:val="a"/>
    <w:link w:val="ae"/>
    <w:qFormat/>
    <w:rsid w:val="005C077F"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 w:val="0"/>
      <w:sz w:val="28"/>
      <w:szCs w:val="20"/>
    </w:rPr>
  </w:style>
  <w:style w:type="character" w:customStyle="1" w:styleId="ae">
    <w:name w:val="Заголовок Знак"/>
    <w:basedOn w:val="a1"/>
    <w:link w:val="ad"/>
    <w:rsid w:val="005C077F"/>
    <w:rPr>
      <w:b/>
      <w:snapToGrid w:val="0"/>
      <w:sz w:val="28"/>
    </w:rPr>
  </w:style>
  <w:style w:type="paragraph" w:styleId="af">
    <w:name w:val="header"/>
    <w:basedOn w:val="a"/>
    <w:link w:val="af0"/>
    <w:uiPriority w:val="99"/>
    <w:rsid w:val="00C96C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96C35"/>
    <w:rPr>
      <w:sz w:val="24"/>
      <w:szCs w:val="24"/>
    </w:rPr>
  </w:style>
  <w:style w:type="paragraph" w:styleId="af1">
    <w:name w:val="footer"/>
    <w:basedOn w:val="a"/>
    <w:link w:val="af2"/>
    <w:uiPriority w:val="99"/>
    <w:rsid w:val="00C96C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96C35"/>
    <w:rPr>
      <w:sz w:val="24"/>
      <w:szCs w:val="24"/>
    </w:rPr>
  </w:style>
  <w:style w:type="paragraph" w:customStyle="1" w:styleId="ConsPlusTitle">
    <w:name w:val="ConsPlusTitle"/>
    <w:rsid w:val="00E830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3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21">
    <w:name w:val="Сетка таблицы121"/>
    <w:basedOn w:val="a2"/>
    <w:uiPriority w:val="59"/>
    <w:rsid w:val="00216C2F"/>
    <w:rPr>
      <w:rFonts w:eastAsiaTheme="minorHAns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216C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0"/>
    <w:uiPriority w:val="34"/>
    <w:locked/>
    <w:rsid w:val="008E6C12"/>
    <w:rPr>
      <w:sz w:val="24"/>
      <w:szCs w:val="24"/>
    </w:rPr>
  </w:style>
  <w:style w:type="table" w:customStyle="1" w:styleId="11">
    <w:name w:val="Сетка таблицы1"/>
    <w:basedOn w:val="a2"/>
    <w:next w:val="a4"/>
    <w:uiPriority w:val="39"/>
    <w:rsid w:val="00DF15D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C25A36"/>
    <w:rPr>
      <w:b/>
      <w:bCs/>
      <w:sz w:val="28"/>
      <w:szCs w:val="28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C25A36"/>
  </w:style>
  <w:style w:type="table" w:customStyle="1" w:styleId="1211">
    <w:name w:val="Сетка таблицы1211"/>
    <w:basedOn w:val="a2"/>
    <w:uiPriority w:val="59"/>
    <w:rsid w:val="00C25A3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uiPriority w:val="39"/>
    <w:rsid w:val="00C25A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C25A36"/>
  </w:style>
  <w:style w:type="table" w:customStyle="1" w:styleId="1212">
    <w:name w:val="Сетка таблицы1212"/>
    <w:basedOn w:val="a2"/>
    <w:uiPriority w:val="59"/>
    <w:rsid w:val="00C25A3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4"/>
    <w:uiPriority w:val="39"/>
    <w:rsid w:val="00C25A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C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4">
    <w:name w:val="Strong"/>
    <w:basedOn w:val="a1"/>
    <w:uiPriority w:val="22"/>
    <w:qFormat/>
    <w:rsid w:val="00630033"/>
    <w:rPr>
      <w:b/>
      <w:bCs/>
    </w:rPr>
  </w:style>
  <w:style w:type="paragraph" w:styleId="af5">
    <w:name w:val="Normal (Web)"/>
    <w:basedOn w:val="a"/>
    <w:uiPriority w:val="99"/>
    <w:unhideWhenUsed/>
    <w:rsid w:val="002720EB"/>
    <w:pPr>
      <w:spacing w:before="100" w:beforeAutospacing="1" w:after="100" w:afterAutospacing="1"/>
    </w:pPr>
  </w:style>
  <w:style w:type="character" w:styleId="af6">
    <w:name w:val="Hyperlink"/>
    <w:basedOn w:val="a1"/>
    <w:uiPriority w:val="99"/>
    <w:semiHidden/>
    <w:unhideWhenUsed/>
    <w:rsid w:val="004E28AB"/>
    <w:rPr>
      <w:color w:val="0563C1"/>
      <w:u w:val="single"/>
    </w:rPr>
  </w:style>
  <w:style w:type="character" w:styleId="af7">
    <w:name w:val="FollowedHyperlink"/>
    <w:basedOn w:val="a1"/>
    <w:uiPriority w:val="99"/>
    <w:semiHidden/>
    <w:unhideWhenUsed/>
    <w:rsid w:val="004E28AB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4E28AB"/>
    <w:pPr>
      <w:spacing w:before="100" w:beforeAutospacing="1" w:after="100" w:afterAutospacing="1"/>
    </w:pPr>
  </w:style>
  <w:style w:type="paragraph" w:customStyle="1" w:styleId="xl67">
    <w:name w:val="xl67"/>
    <w:basedOn w:val="a"/>
    <w:rsid w:val="004E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4E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E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4E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4E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4E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4E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E2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13">
    <w:name w:val="Верхний колонтитул Знак1"/>
    <w:basedOn w:val="a1"/>
    <w:uiPriority w:val="99"/>
    <w:semiHidden/>
    <w:rsid w:val="00F72401"/>
  </w:style>
  <w:style w:type="paragraph" w:customStyle="1" w:styleId="text">
    <w:name w:val="text"/>
    <w:rsid w:val="00E876CD"/>
    <w:pPr>
      <w:widowControl w:val="0"/>
      <w:suppressAutoHyphens/>
      <w:spacing w:line="100" w:lineRule="atLeast"/>
    </w:pPr>
    <w:rPr>
      <w:rFonts w:eastAsia="Lucida Sans Unicode" w:cs="Tahoma"/>
      <w:kern w:val="2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F2D7-FDAE-4326-8792-7CAADB7A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mon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Gorya-oa</dc:creator>
  <cp:lastModifiedBy>Котинева Нелли Александровна</cp:lastModifiedBy>
  <cp:revision>2</cp:revision>
  <cp:lastPrinted>2022-11-07T13:44:00Z</cp:lastPrinted>
  <dcterms:created xsi:type="dcterms:W3CDTF">2022-11-15T08:30:00Z</dcterms:created>
  <dcterms:modified xsi:type="dcterms:W3CDTF">2022-11-15T08:30:00Z</dcterms:modified>
</cp:coreProperties>
</file>